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D886" w14:textId="77777777" w:rsidR="009702AF" w:rsidRDefault="004F3953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sz w:val="60"/>
          <w:szCs w:val="60"/>
        </w:rPr>
      </w:pPr>
      <w:r>
        <w:rPr>
          <w:rFonts w:ascii="Century Gothic" w:hAnsi="Century Gothic" w:cs="Century Gothic"/>
          <w:sz w:val="60"/>
          <w:szCs w:val="60"/>
        </w:rPr>
        <w:t xml:space="preserve">Wax </w:t>
      </w:r>
      <w:r w:rsidR="009702AF">
        <w:rPr>
          <w:rFonts w:ascii="Century Gothic" w:hAnsi="Century Gothic" w:cs="Century Gothic"/>
          <w:sz w:val="60"/>
          <w:szCs w:val="60"/>
        </w:rPr>
        <w:t>Museum</w:t>
      </w:r>
    </w:p>
    <w:p w14:paraId="5D8A57AE" w14:textId="77777777" w:rsidR="009702AF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sz w:val="60"/>
          <w:szCs w:val="60"/>
        </w:rPr>
      </w:pPr>
      <w:r>
        <w:rPr>
          <w:rFonts w:ascii="Century Gothic" w:hAnsi="Century Gothic" w:cs="Century Gothic"/>
          <w:sz w:val="60"/>
          <w:szCs w:val="60"/>
        </w:rPr>
        <w:t>Requirements</w:t>
      </w:r>
    </w:p>
    <w:p w14:paraId="1F52A799" w14:textId="77777777" w:rsidR="009702AF" w:rsidRPr="009702AF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sz w:val="36"/>
          <w:szCs w:val="28"/>
        </w:rPr>
      </w:pPr>
      <w:r w:rsidRPr="009702AF">
        <w:rPr>
          <w:rFonts w:ascii="Century Gothic" w:hAnsi="Century Gothic" w:cs="Century Gothic"/>
          <w:b/>
          <w:sz w:val="36"/>
          <w:szCs w:val="28"/>
        </w:rPr>
        <w:t xml:space="preserve">TRACK </w:t>
      </w:r>
      <w:r w:rsidR="000D2FD3">
        <w:rPr>
          <w:rFonts w:ascii="Century Gothic" w:hAnsi="Century Gothic" w:cs="Century Gothic"/>
          <w:b/>
          <w:sz w:val="36"/>
          <w:szCs w:val="28"/>
        </w:rPr>
        <w:t>4a</w:t>
      </w:r>
    </w:p>
    <w:p w14:paraId="40F455F3" w14:textId="77777777" w:rsidR="009702AF" w:rsidRPr="009702AF" w:rsidRDefault="000D2FD3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Friday</w:t>
      </w:r>
      <w:r w:rsidR="009702AF" w:rsidRPr="009702AF">
        <w:rPr>
          <w:rFonts w:ascii="Century Gothic" w:hAnsi="Century Gothic" w:cs="Century Gothic"/>
          <w:b/>
          <w:bCs/>
          <w:sz w:val="36"/>
          <w:szCs w:val="36"/>
        </w:rPr>
        <w:t>, November</w:t>
      </w:r>
      <w:r w:rsidR="00123FA3"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 w:cs="Century Gothic"/>
          <w:b/>
          <w:bCs/>
          <w:sz w:val="36"/>
          <w:szCs w:val="36"/>
        </w:rPr>
        <w:t>20</w:t>
      </w:r>
      <w:r w:rsidR="00123FA3">
        <w:rPr>
          <w:rFonts w:ascii="Century Gothic" w:hAnsi="Century Gothic" w:cs="Century Gothic"/>
          <w:b/>
          <w:bCs/>
          <w:sz w:val="36"/>
          <w:szCs w:val="36"/>
        </w:rPr>
        <w:t>,</w:t>
      </w:r>
      <w:r>
        <w:rPr>
          <w:rFonts w:ascii="Century Gothic" w:hAnsi="Century Gothic" w:cs="Century Gothic"/>
          <w:b/>
          <w:bCs/>
          <w:sz w:val="36"/>
          <w:szCs w:val="36"/>
        </w:rPr>
        <w:t xml:space="preserve"> 2015</w:t>
      </w:r>
    </w:p>
    <w:p w14:paraId="78921C0C" w14:textId="77777777" w:rsidR="009702AF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</w:p>
    <w:p w14:paraId="184AF139" w14:textId="77777777" w:rsidR="009702AF" w:rsidRPr="002F4140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>During 2</w:t>
      </w:r>
      <w:r w:rsidRPr="002F4140">
        <w:rPr>
          <w:rFonts w:ascii="Century Gothic" w:hAnsi="Century Gothic" w:cs="Century Gothic"/>
          <w:szCs w:val="18"/>
          <w:vertAlign w:val="superscript"/>
        </w:rPr>
        <w:t>nd</w:t>
      </w:r>
      <w:r w:rsidRPr="002F4140">
        <w:rPr>
          <w:rFonts w:ascii="Century Gothic" w:hAnsi="Century Gothic" w:cs="Century Gothic"/>
          <w:szCs w:val="28"/>
        </w:rPr>
        <w:t xml:space="preserve"> quarter, every student is required to read </w:t>
      </w:r>
      <w:r w:rsidR="00801A92" w:rsidRPr="002F4140">
        <w:rPr>
          <w:rFonts w:ascii="Century Gothic" w:hAnsi="Century Gothic" w:cs="Century Gothic"/>
          <w:b/>
          <w:bCs/>
          <w:szCs w:val="28"/>
          <w:u w:val="single"/>
        </w:rPr>
        <w:t xml:space="preserve">TWO Narrative </w:t>
      </w:r>
      <w:r w:rsidR="00801A92" w:rsidRPr="002F4140">
        <w:rPr>
          <w:rFonts w:ascii="Century Gothic" w:hAnsi="Century Gothic" w:cs="Century Gothic"/>
          <w:b/>
          <w:szCs w:val="28"/>
          <w:u w:val="single"/>
        </w:rPr>
        <w:t>N</w:t>
      </w:r>
      <w:r w:rsidRPr="002F4140">
        <w:rPr>
          <w:rFonts w:ascii="Century Gothic" w:hAnsi="Century Gothic" w:cs="Century Gothic"/>
          <w:b/>
          <w:szCs w:val="28"/>
          <w:u w:val="single"/>
        </w:rPr>
        <w:t>onfiction</w:t>
      </w:r>
      <w:r w:rsidRPr="002F4140">
        <w:rPr>
          <w:rFonts w:ascii="Century Gothic" w:hAnsi="Century Gothic" w:cs="Century Gothic"/>
          <w:szCs w:val="28"/>
        </w:rPr>
        <w:t xml:space="preserve"> texts </w:t>
      </w:r>
      <w:r w:rsidR="00801A92" w:rsidRPr="002F4140">
        <w:rPr>
          <w:rFonts w:ascii="Century Gothic" w:hAnsi="Century Gothic" w:cs="Century Gothic"/>
          <w:szCs w:val="28"/>
        </w:rPr>
        <w:t xml:space="preserve">about </w:t>
      </w:r>
      <w:r w:rsidR="0023694C" w:rsidRPr="002F4140">
        <w:rPr>
          <w:rFonts w:ascii="Century Gothic" w:hAnsi="Century Gothic" w:cs="Century Gothic"/>
          <w:szCs w:val="28"/>
        </w:rPr>
        <w:t>a historical figure</w:t>
      </w:r>
      <w:r w:rsidR="00801A92" w:rsidRPr="002F4140">
        <w:rPr>
          <w:rFonts w:ascii="Century Gothic" w:hAnsi="Century Gothic" w:cs="Century Gothic"/>
          <w:szCs w:val="28"/>
        </w:rPr>
        <w:t xml:space="preserve"> (autobiogra</w:t>
      </w:r>
      <w:r w:rsidR="005C21E1" w:rsidRPr="002F4140">
        <w:rPr>
          <w:rFonts w:ascii="Century Gothic" w:hAnsi="Century Gothic" w:cs="Century Gothic"/>
          <w:szCs w:val="28"/>
        </w:rPr>
        <w:t>phy/biography) of their choice (O</w:t>
      </w:r>
      <w:r w:rsidR="00801A92" w:rsidRPr="002F4140">
        <w:rPr>
          <w:rFonts w:ascii="Century Gothic" w:hAnsi="Century Gothic" w:cs="Century Gothic"/>
          <w:szCs w:val="28"/>
        </w:rPr>
        <w:t>n their reading level</w:t>
      </w:r>
      <w:r w:rsidR="005C21E1" w:rsidRPr="002F4140">
        <w:rPr>
          <w:rFonts w:ascii="Century Gothic" w:hAnsi="Century Gothic" w:cs="Century Gothic"/>
          <w:szCs w:val="28"/>
        </w:rPr>
        <w:t>).</w:t>
      </w:r>
      <w:r w:rsidR="0023694C" w:rsidRPr="002F4140">
        <w:rPr>
          <w:rFonts w:ascii="Century Gothic" w:hAnsi="Century Gothic" w:cs="Century Gothic"/>
          <w:szCs w:val="28"/>
        </w:rPr>
        <w:t xml:space="preserve"> The students will “</w:t>
      </w:r>
      <w:r w:rsidR="0023694C" w:rsidRPr="002F4140">
        <w:rPr>
          <w:rFonts w:ascii="Century Gothic" w:hAnsi="Century Gothic" w:cs="Century Gothic"/>
          <w:b/>
          <w:szCs w:val="28"/>
          <w:u w:val="single"/>
        </w:rPr>
        <w:t>become”</w:t>
      </w:r>
      <w:r w:rsidR="0023694C" w:rsidRPr="002F4140">
        <w:rPr>
          <w:rFonts w:ascii="Century Gothic" w:hAnsi="Century Gothic" w:cs="Century Gothic"/>
          <w:szCs w:val="28"/>
        </w:rPr>
        <w:t xml:space="preserve"> the chosen historical figure for the annual Wax Museum.  </w:t>
      </w:r>
      <w:r w:rsidR="00801A92" w:rsidRPr="002F4140">
        <w:rPr>
          <w:rFonts w:ascii="Century Gothic" w:hAnsi="Century Gothic" w:cs="Century Gothic"/>
          <w:szCs w:val="28"/>
        </w:rPr>
        <w:t>The teacher must approve all books,</w:t>
      </w:r>
      <w:r w:rsidRPr="002F4140">
        <w:rPr>
          <w:rFonts w:ascii="Century Gothic" w:hAnsi="Century Gothic" w:cs="Century Gothic"/>
          <w:szCs w:val="28"/>
        </w:rPr>
        <w:t xml:space="preserve"> </w:t>
      </w:r>
      <w:r w:rsidR="000D2FD3">
        <w:rPr>
          <w:rFonts w:ascii="Century Gothic" w:hAnsi="Century Gothic" w:cs="Century Gothic"/>
          <w:b/>
          <w:szCs w:val="28"/>
        </w:rPr>
        <w:t>September 30</w:t>
      </w:r>
      <w:r w:rsidR="000D2FD3" w:rsidRPr="000D2FD3">
        <w:rPr>
          <w:rFonts w:ascii="Century Gothic" w:hAnsi="Century Gothic" w:cs="Century Gothic"/>
          <w:b/>
          <w:szCs w:val="28"/>
          <w:vertAlign w:val="superscript"/>
        </w:rPr>
        <w:t>th</w:t>
      </w:r>
      <w:r w:rsidR="000D2FD3">
        <w:rPr>
          <w:rFonts w:ascii="Century Gothic" w:hAnsi="Century Gothic" w:cs="Century Gothic"/>
          <w:b/>
          <w:szCs w:val="28"/>
        </w:rPr>
        <w:t>, 2015</w:t>
      </w:r>
      <w:r w:rsidRPr="00123FA3">
        <w:rPr>
          <w:rFonts w:ascii="Century Gothic" w:hAnsi="Century Gothic" w:cs="Century Gothic"/>
          <w:b/>
          <w:szCs w:val="28"/>
        </w:rPr>
        <w:t>.</w:t>
      </w:r>
      <w:r w:rsidRPr="002F4140">
        <w:rPr>
          <w:rFonts w:ascii="Century Gothic" w:hAnsi="Century Gothic" w:cs="Century Gothic"/>
          <w:szCs w:val="28"/>
        </w:rPr>
        <w:t xml:space="preserve">  There will be time given in class to search for books.  If more time is needed to</w:t>
      </w:r>
      <w:r w:rsidR="00801A92" w:rsidRPr="002F4140">
        <w:rPr>
          <w:rFonts w:ascii="Century Gothic" w:hAnsi="Century Gothic" w:cs="Century Gothic"/>
          <w:szCs w:val="28"/>
        </w:rPr>
        <w:t xml:space="preserve"> locate a book, please email your child’s teacher.</w:t>
      </w:r>
      <w:r w:rsidRPr="002F4140">
        <w:rPr>
          <w:rFonts w:ascii="Century Gothic" w:hAnsi="Century Gothic" w:cs="Century Gothic"/>
          <w:szCs w:val="28"/>
        </w:rPr>
        <w:t xml:space="preserve"> The guidelines for this project are below:</w:t>
      </w:r>
    </w:p>
    <w:p w14:paraId="0E14CABD" w14:textId="77777777" w:rsidR="00D96EC0" w:rsidRPr="002F4140" w:rsidRDefault="006E778E" w:rsidP="009702AF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>A Bio</w:t>
      </w:r>
      <w:r w:rsidR="005C21E1" w:rsidRPr="002F4140">
        <w:rPr>
          <w:rFonts w:ascii="Century Gothic" w:hAnsi="Century Gothic" w:cs="Century Gothic"/>
          <w:szCs w:val="28"/>
        </w:rPr>
        <w:t xml:space="preserve"> </w:t>
      </w:r>
      <w:r w:rsidRPr="002F4140">
        <w:rPr>
          <w:rFonts w:ascii="Century Gothic" w:hAnsi="Century Gothic" w:cs="Century Gothic"/>
          <w:szCs w:val="28"/>
        </w:rPr>
        <w:t xml:space="preserve">Cube </w:t>
      </w:r>
      <w:r w:rsidR="005C21E1" w:rsidRPr="002F4140">
        <w:rPr>
          <w:rFonts w:ascii="Century Gothic" w:hAnsi="Century Gothic" w:cs="Century Gothic"/>
          <w:szCs w:val="28"/>
        </w:rPr>
        <w:t>(an example is attached) will be created</w:t>
      </w:r>
    </w:p>
    <w:p w14:paraId="4EB25C85" w14:textId="77777777" w:rsidR="005C21E1" w:rsidRPr="002F4140" w:rsidRDefault="00020746" w:rsidP="00D96EC0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You </w:t>
      </w:r>
      <w:r w:rsidR="005C21E1" w:rsidRPr="002F4140">
        <w:rPr>
          <w:rFonts w:ascii="Century Gothic" w:hAnsi="Century Gothic" w:cs="Century Gothic"/>
          <w:szCs w:val="28"/>
        </w:rPr>
        <w:t xml:space="preserve">first </w:t>
      </w:r>
      <w:r w:rsidR="006E778E" w:rsidRPr="002F4140">
        <w:rPr>
          <w:rFonts w:ascii="Century Gothic" w:hAnsi="Century Gothic" w:cs="Century Gothic"/>
          <w:szCs w:val="28"/>
        </w:rPr>
        <w:t xml:space="preserve">must </w:t>
      </w:r>
      <w:r w:rsidR="0023694C" w:rsidRPr="002F4140">
        <w:rPr>
          <w:rFonts w:ascii="Century Gothic" w:hAnsi="Century Gothic" w:cs="Century Gothic"/>
          <w:szCs w:val="28"/>
        </w:rPr>
        <w:t xml:space="preserve">complete the provided outline for the </w:t>
      </w:r>
      <w:r w:rsidRPr="002F4140">
        <w:rPr>
          <w:rFonts w:ascii="Century Gothic" w:hAnsi="Century Gothic" w:cs="Century Gothic"/>
          <w:szCs w:val="28"/>
        </w:rPr>
        <w:t>Bio Cube</w:t>
      </w:r>
      <w:r w:rsidR="00D96EC0" w:rsidRPr="002F4140">
        <w:rPr>
          <w:rFonts w:ascii="Century Gothic" w:hAnsi="Century Gothic" w:cs="Century Gothic"/>
          <w:szCs w:val="28"/>
        </w:rPr>
        <w:t xml:space="preserve"> (see attached form)</w:t>
      </w:r>
      <w:r w:rsidR="005C21E1" w:rsidRPr="002F4140">
        <w:rPr>
          <w:rFonts w:ascii="Century Gothic" w:hAnsi="Century Gothic" w:cs="Century Gothic"/>
          <w:szCs w:val="28"/>
        </w:rPr>
        <w:t xml:space="preserve"> after you have read your narrative nonfiction texts. </w:t>
      </w:r>
    </w:p>
    <w:p w14:paraId="2B944C6F" w14:textId="77777777" w:rsidR="00D96EC0" w:rsidRPr="002F4140" w:rsidRDefault="005C21E1" w:rsidP="00D96EC0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You will complete a bibliography page (form attached) for both of your texts. If you use extra resources (internet) to gather more information on your chosen historical figure, please use the appropriate bibliography page. </w:t>
      </w:r>
    </w:p>
    <w:p w14:paraId="73450A4C" w14:textId="77777777" w:rsidR="00D96EC0" w:rsidRPr="002F4140" w:rsidRDefault="00D96EC0" w:rsidP="00D96EC0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>Then</w:t>
      </w:r>
      <w:r w:rsidR="0023694C" w:rsidRPr="002F4140">
        <w:rPr>
          <w:rFonts w:ascii="Century Gothic" w:hAnsi="Century Gothic" w:cs="Century Gothic"/>
          <w:szCs w:val="28"/>
        </w:rPr>
        <w:t xml:space="preserve"> </w:t>
      </w:r>
      <w:r w:rsidRPr="002F4140">
        <w:rPr>
          <w:rFonts w:ascii="Century Gothic" w:hAnsi="Century Gothic" w:cs="Century Gothic"/>
          <w:szCs w:val="28"/>
        </w:rPr>
        <w:t xml:space="preserve">complete </w:t>
      </w:r>
      <w:r w:rsidR="0023694C" w:rsidRPr="002F4140">
        <w:rPr>
          <w:rFonts w:ascii="Century Gothic" w:hAnsi="Century Gothic" w:cs="Century Gothic"/>
          <w:szCs w:val="28"/>
        </w:rPr>
        <w:t>an online</w:t>
      </w:r>
      <w:r w:rsidR="00020746" w:rsidRPr="002F4140">
        <w:rPr>
          <w:rFonts w:ascii="Century Gothic" w:hAnsi="Century Gothic" w:cs="Century Gothic"/>
          <w:szCs w:val="28"/>
        </w:rPr>
        <w:t xml:space="preserve"> </w:t>
      </w:r>
      <w:r w:rsidR="0023694C" w:rsidRPr="002F4140">
        <w:rPr>
          <w:rFonts w:ascii="Century Gothic" w:hAnsi="Century Gothic" w:cs="Century Gothic"/>
          <w:szCs w:val="28"/>
        </w:rPr>
        <w:t xml:space="preserve">Bio Cube form </w:t>
      </w:r>
      <w:r w:rsidR="00020746" w:rsidRPr="002F4140">
        <w:rPr>
          <w:rFonts w:ascii="Century Gothic" w:hAnsi="Century Gothic" w:cs="Century Gothic"/>
          <w:szCs w:val="28"/>
        </w:rPr>
        <w:t xml:space="preserve">on the </w:t>
      </w:r>
      <w:r w:rsidR="0023694C" w:rsidRPr="002F4140">
        <w:rPr>
          <w:rFonts w:ascii="Century Gothic" w:hAnsi="Century Gothic" w:cs="Century Gothic"/>
          <w:szCs w:val="28"/>
        </w:rPr>
        <w:t>hist</w:t>
      </w:r>
      <w:r w:rsidRPr="002F4140">
        <w:rPr>
          <w:rFonts w:ascii="Century Gothic" w:hAnsi="Century Gothic" w:cs="Century Gothic"/>
          <w:szCs w:val="28"/>
        </w:rPr>
        <w:t>orical figure that was studied</w:t>
      </w:r>
      <w:r w:rsidR="0023694C" w:rsidRPr="002F4140">
        <w:rPr>
          <w:rFonts w:ascii="Century Gothic" w:hAnsi="Century Gothic" w:cs="Century Gothic"/>
          <w:szCs w:val="28"/>
        </w:rPr>
        <w:t xml:space="preserve"> </w:t>
      </w:r>
      <w:r w:rsidRPr="002F4140">
        <w:rPr>
          <w:rFonts w:ascii="Century Gothic" w:hAnsi="Century Gothic" w:cs="Century Gothic"/>
          <w:szCs w:val="28"/>
        </w:rPr>
        <w:t>(</w:t>
      </w:r>
      <w:r w:rsidR="005C21E1" w:rsidRPr="002F4140">
        <w:rPr>
          <w:rFonts w:ascii="Century Gothic" w:hAnsi="Century Gothic" w:cs="Century Gothic"/>
          <w:szCs w:val="28"/>
        </w:rPr>
        <w:t>u</w:t>
      </w:r>
      <w:r w:rsidR="00020746" w:rsidRPr="002F4140">
        <w:rPr>
          <w:rFonts w:ascii="Century Gothic" w:hAnsi="Century Gothic" w:cs="Century Gothic"/>
          <w:szCs w:val="28"/>
        </w:rPr>
        <w:t>se the website provided to acces</w:t>
      </w:r>
      <w:r w:rsidRPr="002F4140">
        <w:rPr>
          <w:rFonts w:ascii="Century Gothic" w:hAnsi="Century Gothic" w:cs="Century Gothic"/>
          <w:szCs w:val="28"/>
        </w:rPr>
        <w:t>s the online Bio Cube). Y</w:t>
      </w:r>
      <w:r w:rsidR="00020746" w:rsidRPr="002F4140">
        <w:rPr>
          <w:rFonts w:ascii="Century Gothic" w:hAnsi="Century Gothic" w:cs="Century Gothic"/>
          <w:szCs w:val="28"/>
        </w:rPr>
        <w:t>ou can either print a completed Bio Cube from home, or email it to your teacher.</w:t>
      </w:r>
      <w:r w:rsidR="009702AF" w:rsidRPr="002F4140">
        <w:rPr>
          <w:rFonts w:ascii="Century Gothic" w:hAnsi="Century Gothic" w:cs="Century Gothic"/>
          <w:szCs w:val="28"/>
        </w:rPr>
        <w:t xml:space="preserve"> </w:t>
      </w:r>
      <w:r w:rsidR="0023694C" w:rsidRPr="002F4140">
        <w:rPr>
          <w:rFonts w:ascii="Century Gothic" w:hAnsi="Century Gothic" w:cs="Century Gothic"/>
          <w:szCs w:val="28"/>
        </w:rPr>
        <w:t xml:space="preserve"> </w:t>
      </w:r>
    </w:p>
    <w:p w14:paraId="3AA90CDB" w14:textId="77777777" w:rsidR="00D96EC0" w:rsidRPr="002F4140" w:rsidRDefault="00D96EC0" w:rsidP="00D96EC0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Bio Cubes </w:t>
      </w:r>
      <w:r w:rsidR="009702AF" w:rsidRPr="002F4140">
        <w:rPr>
          <w:rFonts w:ascii="Century Gothic" w:hAnsi="Century Gothic" w:cs="Century Gothic"/>
          <w:szCs w:val="28"/>
        </w:rPr>
        <w:t xml:space="preserve">will be collected </w:t>
      </w:r>
      <w:r w:rsidR="0023694C" w:rsidRPr="002F4140">
        <w:rPr>
          <w:rFonts w:ascii="Century Gothic" w:hAnsi="Century Gothic" w:cs="Century Gothic"/>
          <w:szCs w:val="28"/>
        </w:rPr>
        <w:t xml:space="preserve">&amp; assembled </w:t>
      </w:r>
      <w:r w:rsidR="000D2FD3">
        <w:rPr>
          <w:rFonts w:ascii="Century Gothic" w:hAnsi="Century Gothic" w:cs="Century Gothic"/>
          <w:szCs w:val="28"/>
        </w:rPr>
        <w:t>on November 16</w:t>
      </w:r>
      <w:r w:rsidR="000D2FD3" w:rsidRPr="000D2FD3">
        <w:rPr>
          <w:rFonts w:ascii="Century Gothic" w:hAnsi="Century Gothic" w:cs="Century Gothic"/>
          <w:szCs w:val="28"/>
          <w:vertAlign w:val="superscript"/>
        </w:rPr>
        <w:t>th</w:t>
      </w:r>
      <w:r w:rsidR="000D2FD3">
        <w:rPr>
          <w:rFonts w:ascii="Century Gothic" w:hAnsi="Century Gothic" w:cs="Century Gothic"/>
          <w:szCs w:val="28"/>
        </w:rPr>
        <w:t>.</w:t>
      </w:r>
    </w:p>
    <w:p w14:paraId="025F0228" w14:textId="77777777" w:rsidR="009702AF" w:rsidRPr="002F4140" w:rsidRDefault="00A727DC" w:rsidP="00D96EC0">
      <w:pPr>
        <w:pStyle w:val="ListParagraph"/>
        <w:widowControl w:val="0"/>
        <w:numPr>
          <w:ilvl w:val="0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BIO CUBE Link: </w:t>
      </w:r>
      <w:hyperlink r:id="rId6" w:history="1">
        <w:r w:rsidR="006D0BE2" w:rsidRPr="002F4140">
          <w:rPr>
            <w:rStyle w:val="Hyperlink"/>
            <w:rFonts w:ascii="Century Gothic" w:hAnsi="Century Gothic" w:cs="Century Gothic"/>
            <w:szCs w:val="28"/>
          </w:rPr>
          <w:t>http://www.readwritethink.org/files/resources/interactives/cube_creator/</w:t>
        </w:r>
      </w:hyperlink>
      <w:r w:rsidR="006D0BE2" w:rsidRPr="002F4140">
        <w:rPr>
          <w:rFonts w:ascii="Century Gothic" w:hAnsi="Century Gothic" w:cs="Century Gothic"/>
          <w:szCs w:val="28"/>
        </w:rPr>
        <w:t xml:space="preserve">  </w:t>
      </w:r>
    </w:p>
    <w:p w14:paraId="11E26EC8" w14:textId="77777777" w:rsidR="009702AF" w:rsidRPr="002F4140" w:rsidRDefault="009702AF" w:rsidP="009702AF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A 2-4 minute speech must be </w:t>
      </w:r>
      <w:r w:rsidRPr="002F4140">
        <w:rPr>
          <w:rFonts w:ascii="Century Gothic" w:hAnsi="Century Gothic" w:cs="Century Gothic"/>
          <w:b/>
          <w:szCs w:val="28"/>
          <w:u w:val="single"/>
        </w:rPr>
        <w:t>memorized</w:t>
      </w:r>
      <w:r w:rsidRPr="002F4140">
        <w:rPr>
          <w:rFonts w:ascii="Century Gothic" w:hAnsi="Century Gothic" w:cs="Century Gothic"/>
          <w:szCs w:val="28"/>
        </w:rPr>
        <w:t xml:space="preserve"> for the presentation.  Students need to write thes</w:t>
      </w:r>
      <w:r w:rsidR="00801A92" w:rsidRPr="002F4140">
        <w:rPr>
          <w:rFonts w:ascii="Century Gothic" w:hAnsi="Century Gothic" w:cs="Century Gothic"/>
          <w:szCs w:val="28"/>
        </w:rPr>
        <w:t xml:space="preserve">e speeches using the </w:t>
      </w:r>
      <w:r w:rsidR="00020746" w:rsidRPr="002F4140">
        <w:rPr>
          <w:rFonts w:ascii="Century Gothic" w:hAnsi="Century Gothic" w:cs="Century Gothic"/>
          <w:szCs w:val="28"/>
        </w:rPr>
        <w:t xml:space="preserve">information that they included in their Bio Cube. They will need to </w:t>
      </w:r>
      <w:r w:rsidRPr="002F4140">
        <w:rPr>
          <w:rFonts w:ascii="Century Gothic" w:hAnsi="Century Gothic" w:cs="Century Gothic"/>
          <w:szCs w:val="28"/>
        </w:rPr>
        <w:t>practice memorizing them at home.</w:t>
      </w:r>
    </w:p>
    <w:p w14:paraId="36C0B59E" w14:textId="77777777" w:rsidR="009702AF" w:rsidRPr="002F4140" w:rsidRDefault="009702AF" w:rsidP="009702AF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Presentations will take place during the Wax Museum on </w:t>
      </w:r>
      <w:r w:rsidR="000D2FD3">
        <w:rPr>
          <w:rFonts w:ascii="Century Gothic" w:hAnsi="Century Gothic" w:cs="Century Gothic"/>
          <w:szCs w:val="28"/>
        </w:rPr>
        <w:t>Friday, November 20, 2015</w:t>
      </w:r>
      <w:r w:rsidRPr="002F4140">
        <w:rPr>
          <w:rFonts w:ascii="Century Gothic" w:hAnsi="Century Gothic" w:cs="Century Gothic"/>
          <w:szCs w:val="28"/>
        </w:rPr>
        <w:t>.  After students present their Wax Museum presentations in the morning, they will present their speech again to their classmates &amp; teacher for a grade later in the day.</w:t>
      </w:r>
    </w:p>
    <w:p w14:paraId="1A043968" w14:textId="77777777" w:rsidR="009702AF" w:rsidRPr="002F4140" w:rsidRDefault="009702AF" w:rsidP="009702AF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rPr>
          <w:rFonts w:ascii="Century Gothic" w:hAnsi="Century Gothic" w:cs="Century Gothic"/>
          <w:szCs w:val="28"/>
        </w:rPr>
      </w:pPr>
      <w:r w:rsidRPr="002F4140">
        <w:rPr>
          <w:rFonts w:ascii="Century Gothic" w:hAnsi="Century Gothic" w:cs="Century Gothic"/>
          <w:szCs w:val="28"/>
        </w:rPr>
        <w:t xml:space="preserve">Each student </w:t>
      </w:r>
      <w:r w:rsidRPr="002F4140">
        <w:rPr>
          <w:rFonts w:ascii="Century Gothic" w:hAnsi="Century Gothic" w:cs="Century Gothic"/>
          <w:b/>
          <w:szCs w:val="28"/>
          <w:u w:val="single"/>
        </w:rPr>
        <w:t>must prepare a costume</w:t>
      </w:r>
      <w:r w:rsidRPr="002F4140">
        <w:rPr>
          <w:rFonts w:ascii="Century Gothic" w:hAnsi="Century Gothic" w:cs="Century Gothic"/>
          <w:szCs w:val="28"/>
        </w:rPr>
        <w:t xml:space="preserve"> that reflects the life and times of the person.  For example, if reading about a baseb</w:t>
      </w:r>
      <w:r w:rsidR="00801A92" w:rsidRPr="002F4140">
        <w:rPr>
          <w:rFonts w:ascii="Century Gothic" w:hAnsi="Century Gothic" w:cs="Century Gothic"/>
          <w:szCs w:val="28"/>
        </w:rPr>
        <w:t>all player, you would dress</w:t>
      </w:r>
      <w:r w:rsidRPr="002F4140">
        <w:rPr>
          <w:rFonts w:ascii="Century Gothic" w:hAnsi="Century Gothic" w:cs="Century Gothic"/>
          <w:szCs w:val="28"/>
        </w:rPr>
        <w:t xml:space="preserve"> as a baseball player.  You can be as creative and fun as your imagination allows you to be.</w:t>
      </w:r>
    </w:p>
    <w:p w14:paraId="2F1AF771" w14:textId="77777777" w:rsidR="009702AF" w:rsidRPr="002F4140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Cs w:val="28"/>
        </w:rPr>
      </w:pPr>
    </w:p>
    <w:p w14:paraId="3893676B" w14:textId="77777777" w:rsidR="009702AF" w:rsidRPr="002F4140" w:rsidRDefault="00C60E52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Cs w:val="28"/>
        </w:rPr>
      </w:pPr>
      <w:r w:rsidRPr="002F4140">
        <w:rPr>
          <w:rFonts w:ascii="Century Gothic" w:hAnsi="Century Gothic" w:cs="Century Gothic"/>
          <w:b/>
          <w:bCs/>
          <w:i/>
          <w:iCs/>
          <w:szCs w:val="28"/>
        </w:rPr>
        <w:t>**</w:t>
      </w:r>
      <w:r w:rsidR="009702AF" w:rsidRPr="002F4140">
        <w:rPr>
          <w:rFonts w:ascii="Century Gothic" w:hAnsi="Century Gothic" w:cs="Century Gothic"/>
          <w:b/>
          <w:bCs/>
          <w:i/>
          <w:iCs/>
          <w:szCs w:val="28"/>
        </w:rPr>
        <w:t>The due date for reading the autobiographies/bio</w:t>
      </w:r>
      <w:r w:rsidRPr="002F4140">
        <w:rPr>
          <w:rFonts w:ascii="Century Gothic" w:hAnsi="Century Gothic" w:cs="Century Gothic"/>
          <w:b/>
          <w:bCs/>
          <w:i/>
          <w:iCs/>
          <w:szCs w:val="28"/>
        </w:rPr>
        <w:t xml:space="preserve">graphies and </w:t>
      </w:r>
      <w:r w:rsidR="00801A92" w:rsidRPr="002F4140">
        <w:rPr>
          <w:rFonts w:ascii="Century Gothic" w:hAnsi="Century Gothic" w:cs="Century Gothic"/>
          <w:b/>
          <w:bCs/>
          <w:i/>
          <w:iCs/>
          <w:szCs w:val="28"/>
        </w:rPr>
        <w:t xml:space="preserve">completing </w:t>
      </w:r>
      <w:r w:rsidR="006E778E" w:rsidRPr="002F4140">
        <w:rPr>
          <w:rFonts w:ascii="Century Gothic" w:hAnsi="Century Gothic" w:cs="Century Gothic"/>
          <w:b/>
          <w:bCs/>
          <w:i/>
          <w:iCs/>
          <w:szCs w:val="28"/>
        </w:rPr>
        <w:t>Bio Cube</w:t>
      </w:r>
      <w:r w:rsidRPr="002F4140">
        <w:rPr>
          <w:rFonts w:ascii="Century Gothic" w:hAnsi="Century Gothic" w:cs="Century Gothic"/>
          <w:b/>
          <w:bCs/>
          <w:i/>
          <w:iCs/>
          <w:szCs w:val="28"/>
        </w:rPr>
        <w:t>s is</w:t>
      </w:r>
      <w:r w:rsidR="000D2FD3">
        <w:rPr>
          <w:rFonts w:ascii="Century Gothic" w:hAnsi="Century Gothic" w:cs="Century Gothic"/>
          <w:b/>
          <w:bCs/>
          <w:i/>
          <w:iCs/>
          <w:szCs w:val="28"/>
        </w:rPr>
        <w:t xml:space="preserve"> November 16, 2015</w:t>
      </w:r>
      <w:r w:rsidR="009702AF" w:rsidRPr="002F4140">
        <w:rPr>
          <w:rFonts w:ascii="Century Gothic" w:hAnsi="Century Gothic" w:cs="Century Gothic"/>
          <w:b/>
          <w:bCs/>
          <w:i/>
          <w:iCs/>
          <w:szCs w:val="28"/>
        </w:rPr>
        <w:t xml:space="preserve">.  </w:t>
      </w:r>
    </w:p>
    <w:p w14:paraId="09F344A6" w14:textId="77777777" w:rsidR="009702AF" w:rsidRPr="002F4140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szCs w:val="28"/>
        </w:rPr>
      </w:pPr>
    </w:p>
    <w:p w14:paraId="549D4070" w14:textId="77777777" w:rsidR="009702AF" w:rsidRPr="002F4140" w:rsidRDefault="00C60E52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szCs w:val="28"/>
        </w:rPr>
      </w:pPr>
      <w:r w:rsidRPr="002F4140">
        <w:rPr>
          <w:rFonts w:ascii="Century Gothic" w:hAnsi="Century Gothic" w:cs="Century Gothic"/>
          <w:b/>
          <w:bCs/>
          <w:i/>
          <w:iCs/>
          <w:szCs w:val="28"/>
        </w:rPr>
        <w:t>**</w:t>
      </w:r>
      <w:r w:rsidR="009702AF" w:rsidRPr="002F4140">
        <w:rPr>
          <w:rFonts w:ascii="Century Gothic" w:hAnsi="Century Gothic" w:cs="Century Gothic"/>
          <w:b/>
          <w:bCs/>
          <w:i/>
          <w:iCs/>
          <w:szCs w:val="28"/>
        </w:rPr>
        <w:t>The Wax Museum will take place on</w:t>
      </w:r>
      <w:r w:rsidR="00123FA3">
        <w:rPr>
          <w:rFonts w:ascii="Century Gothic" w:hAnsi="Century Gothic" w:cs="Century Gothic"/>
          <w:b/>
          <w:bCs/>
          <w:i/>
          <w:iCs/>
          <w:szCs w:val="28"/>
        </w:rPr>
        <w:t xml:space="preserve"> </w:t>
      </w:r>
      <w:r w:rsidR="000D2FD3">
        <w:rPr>
          <w:rFonts w:ascii="Century Gothic" w:hAnsi="Century Gothic" w:cs="Century Gothic"/>
          <w:b/>
          <w:bCs/>
          <w:i/>
          <w:iCs/>
          <w:szCs w:val="28"/>
        </w:rPr>
        <w:t>Friday, November 20, 2015 f</w:t>
      </w:r>
      <w:bookmarkStart w:id="0" w:name="_GoBack"/>
      <w:bookmarkEnd w:id="0"/>
      <w:r w:rsidRPr="002F4140">
        <w:rPr>
          <w:rFonts w:ascii="Century Gothic" w:hAnsi="Century Gothic" w:cs="Century Gothic"/>
          <w:b/>
          <w:bCs/>
          <w:i/>
          <w:iCs/>
          <w:szCs w:val="28"/>
        </w:rPr>
        <w:t>rom approximately 9:30-10:45</w:t>
      </w:r>
      <w:r w:rsidR="009702AF" w:rsidRPr="002F4140">
        <w:rPr>
          <w:rFonts w:ascii="Century Gothic" w:hAnsi="Century Gothic" w:cs="Century Gothic"/>
          <w:b/>
          <w:bCs/>
          <w:i/>
          <w:iCs/>
          <w:szCs w:val="28"/>
        </w:rPr>
        <w:t xml:space="preserve"> a.m. in the </w:t>
      </w:r>
      <w:r w:rsidRPr="002F4140">
        <w:rPr>
          <w:rFonts w:ascii="Century Gothic" w:hAnsi="Century Gothic" w:cs="Century Gothic"/>
          <w:b/>
          <w:bCs/>
          <w:i/>
          <w:iCs/>
          <w:szCs w:val="28"/>
        </w:rPr>
        <w:t>cafeteria</w:t>
      </w:r>
      <w:r w:rsidR="009702AF" w:rsidRPr="002F4140">
        <w:rPr>
          <w:rFonts w:ascii="Century Gothic" w:hAnsi="Century Gothic" w:cs="Century Gothic"/>
          <w:b/>
          <w:bCs/>
          <w:i/>
          <w:iCs/>
          <w:szCs w:val="28"/>
        </w:rPr>
        <w:t xml:space="preserve">.  Students may bring a change of clothes for the remainder of the day after they present their presentation to their classmates &amp; teacher. </w:t>
      </w:r>
    </w:p>
    <w:p w14:paraId="2FBDE201" w14:textId="77777777" w:rsidR="004944E4" w:rsidRDefault="004944E4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</w:rPr>
      </w:pPr>
    </w:p>
    <w:p w14:paraId="2294079F" w14:textId="77777777" w:rsidR="004944E4" w:rsidRDefault="004944E4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</w:rPr>
      </w:pPr>
    </w:p>
    <w:p w14:paraId="23F52EA3" w14:textId="77777777" w:rsidR="005C21E1" w:rsidRPr="00C508C5" w:rsidRDefault="005C21E1" w:rsidP="005C21E1">
      <w:pPr>
        <w:jc w:val="center"/>
        <w:rPr>
          <w:b/>
          <w:sz w:val="40"/>
        </w:rPr>
      </w:pPr>
      <w:r w:rsidRPr="00C508C5">
        <w:rPr>
          <w:b/>
          <w:sz w:val="40"/>
        </w:rPr>
        <w:lastRenderedPageBreak/>
        <w:t>Bio</w:t>
      </w:r>
      <w:r>
        <w:rPr>
          <w:b/>
          <w:sz w:val="40"/>
        </w:rPr>
        <w:t xml:space="preserve"> </w:t>
      </w:r>
      <w:r w:rsidRPr="00C508C5">
        <w:rPr>
          <w:b/>
          <w:sz w:val="40"/>
        </w:rPr>
        <w:t>Cube Outline</w:t>
      </w:r>
      <w:r w:rsidR="0093279F">
        <w:rPr>
          <w:b/>
          <w:sz w:val="40"/>
        </w:rPr>
        <w:t>-Planning Sheet</w:t>
      </w:r>
    </w:p>
    <w:p w14:paraId="100AEED2" w14:textId="77777777" w:rsidR="005C21E1" w:rsidRDefault="005C21E1" w:rsidP="005C21E1">
      <w:pPr>
        <w:jc w:val="center"/>
      </w:pPr>
    </w:p>
    <w:p w14:paraId="0E78AC55" w14:textId="77777777" w:rsidR="005C21E1" w:rsidRPr="00C508C5" w:rsidRDefault="005C21E1" w:rsidP="005C21E1">
      <w:pPr>
        <w:rPr>
          <w:b/>
          <w:sz w:val="28"/>
        </w:rPr>
      </w:pPr>
      <w:r w:rsidRPr="00C508C5">
        <w:rPr>
          <w:b/>
          <w:sz w:val="28"/>
        </w:rPr>
        <w:t>Please fill out the outline before you type in your Bio</w:t>
      </w:r>
      <w:r>
        <w:rPr>
          <w:b/>
          <w:sz w:val="28"/>
        </w:rPr>
        <w:t xml:space="preserve"> </w:t>
      </w:r>
      <w:r w:rsidRPr="00C508C5">
        <w:rPr>
          <w:b/>
          <w:sz w:val="28"/>
        </w:rPr>
        <w:t xml:space="preserve">Cube.  This outline should be filled out once you have read both of your narrative nonfiction books.  Please remember that both books should be about the same person.  </w:t>
      </w:r>
    </w:p>
    <w:p w14:paraId="4677FBA4" w14:textId="77777777" w:rsidR="005C21E1" w:rsidRPr="00C508C5" w:rsidRDefault="005C21E1" w:rsidP="005C21E1">
      <w:pPr>
        <w:rPr>
          <w:b/>
          <w:sz w:val="28"/>
        </w:rPr>
      </w:pPr>
    </w:p>
    <w:p w14:paraId="03FD965A" w14:textId="77777777" w:rsidR="005C21E1" w:rsidRPr="00C508C5" w:rsidRDefault="005C21E1" w:rsidP="005C21E1">
      <w:pPr>
        <w:rPr>
          <w:b/>
          <w:sz w:val="28"/>
        </w:rPr>
      </w:pPr>
      <w:r w:rsidRPr="00C508C5">
        <w:rPr>
          <w:b/>
          <w:sz w:val="28"/>
        </w:rPr>
        <w:t>Bio</w:t>
      </w:r>
      <w:r>
        <w:rPr>
          <w:b/>
          <w:sz w:val="28"/>
        </w:rPr>
        <w:t xml:space="preserve"> </w:t>
      </w:r>
      <w:r w:rsidRPr="00C508C5">
        <w:rPr>
          <w:b/>
          <w:sz w:val="28"/>
        </w:rPr>
        <w:t>Cube Website-http://www.readwritethink.org/files/resources/interactives/cube_creator/</w:t>
      </w:r>
    </w:p>
    <w:p w14:paraId="327DB105" w14:textId="77777777" w:rsidR="0093279F" w:rsidRDefault="0093279F" w:rsidP="005C21E1">
      <w:pPr>
        <w:rPr>
          <w:b/>
          <w:sz w:val="28"/>
          <w:u w:val="single"/>
        </w:rPr>
      </w:pPr>
    </w:p>
    <w:p w14:paraId="1AFCDABF" w14:textId="77777777" w:rsidR="005C21E1" w:rsidRPr="00C508C5" w:rsidRDefault="005C21E1" w:rsidP="005C21E1">
      <w:pPr>
        <w:rPr>
          <w:b/>
          <w:sz w:val="28"/>
          <w:u w:val="single"/>
        </w:rPr>
      </w:pPr>
      <w:r w:rsidRPr="00C508C5">
        <w:rPr>
          <w:b/>
          <w:sz w:val="28"/>
          <w:u w:val="single"/>
        </w:rPr>
        <w:t>Side 1</w:t>
      </w:r>
    </w:p>
    <w:p w14:paraId="71608143" w14:textId="77777777" w:rsidR="005C21E1" w:rsidRPr="00C508C5" w:rsidRDefault="005C21E1" w:rsidP="005C21E1">
      <w:pPr>
        <w:rPr>
          <w:b/>
          <w:sz w:val="28"/>
          <w:u w:val="single"/>
        </w:rPr>
      </w:pPr>
    </w:p>
    <w:p w14:paraId="1E4BEA2B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>Who are you writing about? ________________________________</w:t>
      </w:r>
      <w:r>
        <w:rPr>
          <w:sz w:val="28"/>
        </w:rPr>
        <w:t>_______________________</w:t>
      </w:r>
    </w:p>
    <w:p w14:paraId="61632CCA" w14:textId="77777777" w:rsidR="005C21E1" w:rsidRPr="00C508C5" w:rsidRDefault="005C21E1" w:rsidP="005C21E1">
      <w:pPr>
        <w:rPr>
          <w:sz w:val="28"/>
        </w:rPr>
      </w:pPr>
    </w:p>
    <w:p w14:paraId="34BA31ED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>When did this person live? ______________________________</w:t>
      </w:r>
      <w:r>
        <w:rPr>
          <w:sz w:val="28"/>
        </w:rPr>
        <w:t>___________________________</w:t>
      </w:r>
    </w:p>
    <w:p w14:paraId="661A2431" w14:textId="77777777" w:rsidR="005C21E1" w:rsidRPr="00C508C5" w:rsidRDefault="005C21E1" w:rsidP="005C21E1">
      <w:pPr>
        <w:rPr>
          <w:sz w:val="28"/>
        </w:rPr>
      </w:pPr>
    </w:p>
    <w:p w14:paraId="13EB5680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>Where did this person live? __________________________________</w:t>
      </w:r>
      <w:r>
        <w:rPr>
          <w:sz w:val="28"/>
        </w:rPr>
        <w:t>_____________________</w:t>
      </w:r>
    </w:p>
    <w:p w14:paraId="46623927" w14:textId="77777777" w:rsidR="005C21E1" w:rsidRPr="00C508C5" w:rsidRDefault="005C21E1" w:rsidP="005C21E1">
      <w:pPr>
        <w:rPr>
          <w:sz w:val="28"/>
        </w:rPr>
      </w:pPr>
    </w:p>
    <w:p w14:paraId="4137600A" w14:textId="77777777" w:rsidR="005C21E1" w:rsidRPr="00C508C5" w:rsidRDefault="005C21E1" w:rsidP="005C21E1">
      <w:pPr>
        <w:rPr>
          <w:b/>
          <w:sz w:val="28"/>
          <w:u w:val="single"/>
        </w:rPr>
      </w:pPr>
      <w:r w:rsidRPr="00C508C5">
        <w:rPr>
          <w:b/>
          <w:sz w:val="28"/>
          <w:u w:val="single"/>
        </w:rPr>
        <w:t>Side 2</w:t>
      </w:r>
    </w:p>
    <w:p w14:paraId="046C356E" w14:textId="77777777" w:rsidR="005C21E1" w:rsidRPr="00C508C5" w:rsidRDefault="005C21E1" w:rsidP="005C21E1">
      <w:pPr>
        <w:rPr>
          <w:b/>
          <w:sz w:val="28"/>
          <w:u w:val="single"/>
        </w:rPr>
      </w:pPr>
    </w:p>
    <w:p w14:paraId="464A6F9D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 xml:space="preserve">What were the important events in this person’s life? </w:t>
      </w:r>
    </w:p>
    <w:p w14:paraId="30A8ABC8" w14:textId="77777777" w:rsidR="005C21E1" w:rsidRPr="00C508C5" w:rsidRDefault="005C21E1" w:rsidP="005C21E1">
      <w:pPr>
        <w:pStyle w:val="ListParagraph"/>
        <w:rPr>
          <w:sz w:val="28"/>
        </w:rPr>
      </w:pPr>
      <w:r w:rsidRPr="00C508C5">
        <w:rPr>
          <w:sz w:val="28"/>
        </w:rPr>
        <w:t>___________________________________________________________________________________</w:t>
      </w:r>
      <w:r w:rsidR="002F4140">
        <w:rPr>
          <w:sz w:val="28"/>
        </w:rPr>
        <w:t>_______</w:t>
      </w:r>
    </w:p>
    <w:p w14:paraId="51D2F803" w14:textId="77777777" w:rsidR="005C21E1" w:rsidRPr="00C508C5" w:rsidRDefault="005C21E1" w:rsidP="005C21E1">
      <w:pPr>
        <w:pStyle w:val="ListParagraph"/>
        <w:rPr>
          <w:sz w:val="28"/>
        </w:rPr>
      </w:pPr>
      <w:r w:rsidRPr="00C508C5">
        <w:rPr>
          <w:sz w:val="28"/>
        </w:rPr>
        <w:t>___________________________________________________________________________________</w:t>
      </w:r>
      <w:r w:rsidR="002F4140">
        <w:rPr>
          <w:sz w:val="28"/>
        </w:rPr>
        <w:t>_______</w:t>
      </w:r>
    </w:p>
    <w:p w14:paraId="25817B8F" w14:textId="77777777" w:rsidR="005C21E1" w:rsidRPr="00C508C5" w:rsidRDefault="005C21E1" w:rsidP="005C21E1">
      <w:pPr>
        <w:pStyle w:val="ListParagraph"/>
        <w:pBdr>
          <w:bottom w:val="single" w:sz="12" w:space="1" w:color="auto"/>
        </w:pBdr>
        <w:rPr>
          <w:sz w:val="28"/>
        </w:rPr>
      </w:pPr>
    </w:p>
    <w:p w14:paraId="736DE913" w14:textId="77777777" w:rsidR="005C21E1" w:rsidRPr="00C508C5" w:rsidRDefault="005C21E1" w:rsidP="005C21E1">
      <w:pPr>
        <w:pStyle w:val="ListParagraph"/>
        <w:rPr>
          <w:sz w:val="28"/>
        </w:rPr>
      </w:pPr>
      <w:r w:rsidRPr="00C508C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36CB8" w14:textId="77777777" w:rsidR="005C21E1" w:rsidRDefault="005C21E1" w:rsidP="005C21E1">
      <w:pPr>
        <w:rPr>
          <w:b/>
          <w:sz w:val="28"/>
          <w:u w:val="single"/>
        </w:rPr>
      </w:pPr>
    </w:p>
    <w:p w14:paraId="64BEC18F" w14:textId="77777777" w:rsidR="005C21E1" w:rsidRPr="00C508C5" w:rsidRDefault="005C21E1" w:rsidP="005C21E1">
      <w:pPr>
        <w:rPr>
          <w:b/>
          <w:sz w:val="28"/>
          <w:u w:val="single"/>
        </w:rPr>
      </w:pPr>
      <w:r w:rsidRPr="00C508C5">
        <w:rPr>
          <w:b/>
          <w:sz w:val="28"/>
          <w:u w:val="single"/>
        </w:rPr>
        <w:t>Side 3</w:t>
      </w:r>
    </w:p>
    <w:p w14:paraId="05146850" w14:textId="77777777" w:rsidR="005C21E1" w:rsidRPr="00C508C5" w:rsidRDefault="005C21E1" w:rsidP="005C21E1">
      <w:pPr>
        <w:rPr>
          <w:sz w:val="28"/>
        </w:rPr>
      </w:pPr>
    </w:p>
    <w:p w14:paraId="7AF284F9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>What was this person like? Describe the type of person they are/were (hero, heroine, leader, honest, courageous, patriotic…)</w:t>
      </w:r>
    </w:p>
    <w:p w14:paraId="44E44256" w14:textId="77777777" w:rsidR="005C21E1" w:rsidRPr="00C508C5" w:rsidRDefault="005C21E1" w:rsidP="005C21E1">
      <w:pPr>
        <w:ind w:left="720"/>
        <w:rPr>
          <w:sz w:val="28"/>
        </w:rPr>
      </w:pPr>
      <w:r w:rsidRPr="00C508C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1BD14" w14:textId="77777777" w:rsidR="005C21E1" w:rsidRPr="00C508C5" w:rsidRDefault="005C21E1" w:rsidP="005C21E1">
      <w:pPr>
        <w:rPr>
          <w:b/>
          <w:sz w:val="28"/>
          <w:u w:val="single"/>
        </w:rPr>
      </w:pPr>
    </w:p>
    <w:p w14:paraId="204F67F5" w14:textId="77777777" w:rsidR="005B4414" w:rsidRDefault="005B4414" w:rsidP="005C21E1">
      <w:pPr>
        <w:rPr>
          <w:b/>
          <w:sz w:val="28"/>
          <w:u w:val="single"/>
        </w:rPr>
      </w:pPr>
    </w:p>
    <w:p w14:paraId="2153E49E" w14:textId="77777777" w:rsidR="005B4414" w:rsidRDefault="005B4414" w:rsidP="005C21E1">
      <w:pPr>
        <w:rPr>
          <w:b/>
          <w:sz w:val="28"/>
          <w:u w:val="single"/>
        </w:rPr>
      </w:pPr>
    </w:p>
    <w:p w14:paraId="2A76473C" w14:textId="77777777" w:rsidR="005B4414" w:rsidRDefault="005B4414" w:rsidP="005C21E1">
      <w:pPr>
        <w:rPr>
          <w:b/>
          <w:sz w:val="28"/>
          <w:u w:val="single"/>
        </w:rPr>
      </w:pPr>
    </w:p>
    <w:p w14:paraId="1697875D" w14:textId="77777777" w:rsidR="005B4414" w:rsidRDefault="005B4414" w:rsidP="005C21E1">
      <w:pPr>
        <w:rPr>
          <w:b/>
          <w:sz w:val="28"/>
          <w:u w:val="single"/>
        </w:rPr>
      </w:pPr>
    </w:p>
    <w:p w14:paraId="4E30C7F6" w14:textId="77777777" w:rsidR="005B4414" w:rsidRDefault="005B4414" w:rsidP="005C21E1">
      <w:pPr>
        <w:rPr>
          <w:b/>
          <w:sz w:val="28"/>
          <w:u w:val="single"/>
        </w:rPr>
      </w:pPr>
    </w:p>
    <w:p w14:paraId="407405A7" w14:textId="77777777" w:rsidR="005C21E1" w:rsidRPr="00C508C5" w:rsidRDefault="005C21E1" w:rsidP="005C21E1">
      <w:pPr>
        <w:rPr>
          <w:b/>
          <w:sz w:val="28"/>
          <w:u w:val="single"/>
        </w:rPr>
      </w:pPr>
      <w:r w:rsidRPr="00C508C5">
        <w:rPr>
          <w:b/>
          <w:sz w:val="28"/>
          <w:u w:val="single"/>
        </w:rPr>
        <w:t>Side 4</w:t>
      </w:r>
    </w:p>
    <w:p w14:paraId="3E09B6FA" w14:textId="77777777" w:rsidR="005C21E1" w:rsidRPr="00C508C5" w:rsidRDefault="005C21E1" w:rsidP="005C21E1">
      <w:pPr>
        <w:rPr>
          <w:sz w:val="28"/>
        </w:rPr>
      </w:pPr>
      <w:r w:rsidRPr="00C508C5">
        <w:rPr>
          <w:sz w:val="28"/>
        </w:rPr>
        <w:t xml:space="preserve">        </w:t>
      </w:r>
    </w:p>
    <w:p w14:paraId="15BD7076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 xml:space="preserve">Why was this person important? </w:t>
      </w:r>
    </w:p>
    <w:p w14:paraId="1F9017F7" w14:textId="77777777" w:rsidR="005C21E1" w:rsidRPr="00C508C5" w:rsidRDefault="005C21E1" w:rsidP="005C21E1">
      <w:pPr>
        <w:pStyle w:val="ListParagraph"/>
        <w:rPr>
          <w:sz w:val="28"/>
        </w:rPr>
      </w:pPr>
      <w:r w:rsidRPr="00C508C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</w:t>
      </w:r>
      <w:r w:rsidR="005B4414">
        <w:rPr>
          <w:sz w:val="28"/>
        </w:rPr>
        <w:t>_______________</w:t>
      </w:r>
    </w:p>
    <w:p w14:paraId="75F421F0" w14:textId="77777777" w:rsidR="005C21E1" w:rsidRPr="00C508C5" w:rsidRDefault="005C21E1" w:rsidP="005C21E1">
      <w:pPr>
        <w:rPr>
          <w:sz w:val="28"/>
        </w:rPr>
      </w:pPr>
    </w:p>
    <w:p w14:paraId="31C6F1C5" w14:textId="77777777" w:rsidR="005C21E1" w:rsidRPr="00C508C5" w:rsidRDefault="005C21E1" w:rsidP="005C21E1">
      <w:pPr>
        <w:rPr>
          <w:b/>
          <w:sz w:val="28"/>
          <w:u w:val="single"/>
        </w:rPr>
      </w:pPr>
      <w:r w:rsidRPr="00C508C5">
        <w:rPr>
          <w:b/>
          <w:sz w:val="28"/>
          <w:u w:val="single"/>
        </w:rPr>
        <w:t>Side 5</w:t>
      </w:r>
    </w:p>
    <w:p w14:paraId="3835D687" w14:textId="77777777" w:rsidR="005C21E1" w:rsidRPr="00C508C5" w:rsidRDefault="005C21E1" w:rsidP="005C21E1">
      <w:pPr>
        <w:rPr>
          <w:b/>
          <w:sz w:val="28"/>
          <w:u w:val="single"/>
        </w:rPr>
      </w:pPr>
    </w:p>
    <w:p w14:paraId="0473C938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>What challenges did this person overcome?</w:t>
      </w:r>
    </w:p>
    <w:p w14:paraId="68FB2A74" w14:textId="77777777" w:rsidR="005C21E1" w:rsidRPr="00C508C5" w:rsidRDefault="005C21E1" w:rsidP="005C21E1">
      <w:pPr>
        <w:pStyle w:val="ListParagraph"/>
        <w:rPr>
          <w:sz w:val="28"/>
        </w:rPr>
      </w:pPr>
      <w:r w:rsidRPr="00C508C5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</w:t>
      </w:r>
      <w:r w:rsidR="005B4414">
        <w:rPr>
          <w:sz w:val="28"/>
        </w:rPr>
        <w:t>_______________</w:t>
      </w:r>
    </w:p>
    <w:p w14:paraId="06989E6D" w14:textId="77777777" w:rsidR="005C21E1" w:rsidRPr="00C508C5" w:rsidRDefault="005C21E1" w:rsidP="005C21E1">
      <w:pPr>
        <w:rPr>
          <w:sz w:val="28"/>
        </w:rPr>
      </w:pPr>
    </w:p>
    <w:p w14:paraId="28027FDC" w14:textId="77777777" w:rsidR="005C21E1" w:rsidRPr="00C508C5" w:rsidRDefault="005C21E1" w:rsidP="005C21E1">
      <w:pPr>
        <w:rPr>
          <w:b/>
          <w:sz w:val="28"/>
          <w:u w:val="single"/>
        </w:rPr>
      </w:pPr>
      <w:r w:rsidRPr="00C508C5">
        <w:rPr>
          <w:b/>
          <w:sz w:val="28"/>
          <w:u w:val="single"/>
        </w:rPr>
        <w:t>Side 6</w:t>
      </w:r>
    </w:p>
    <w:p w14:paraId="02EFE09C" w14:textId="77777777" w:rsidR="005C21E1" w:rsidRPr="00C508C5" w:rsidRDefault="005C21E1" w:rsidP="005C21E1">
      <w:pPr>
        <w:rPr>
          <w:sz w:val="28"/>
        </w:rPr>
      </w:pPr>
      <w:r w:rsidRPr="00C508C5">
        <w:rPr>
          <w:sz w:val="28"/>
        </w:rPr>
        <w:t xml:space="preserve">    </w:t>
      </w:r>
    </w:p>
    <w:p w14:paraId="4788714D" w14:textId="77777777" w:rsidR="005C21E1" w:rsidRPr="00C508C5" w:rsidRDefault="005C21E1" w:rsidP="005C21E1">
      <w:pPr>
        <w:pStyle w:val="ListParagraph"/>
        <w:numPr>
          <w:ilvl w:val="0"/>
          <w:numId w:val="3"/>
        </w:numPr>
        <w:rPr>
          <w:sz w:val="28"/>
        </w:rPr>
      </w:pPr>
      <w:r w:rsidRPr="00C508C5">
        <w:rPr>
          <w:sz w:val="28"/>
        </w:rPr>
        <w:t xml:space="preserve">Provide a quote from this person.  (Don’t forget to use quotation marks) </w:t>
      </w:r>
    </w:p>
    <w:p w14:paraId="586F6C64" w14:textId="77777777" w:rsidR="005C21E1" w:rsidRPr="00C508C5" w:rsidRDefault="005C21E1" w:rsidP="005C21E1">
      <w:pPr>
        <w:rPr>
          <w:sz w:val="28"/>
        </w:rPr>
      </w:pPr>
    </w:p>
    <w:p w14:paraId="459E2BDE" w14:textId="77777777" w:rsidR="005C21E1" w:rsidRDefault="005C21E1" w:rsidP="005C21E1">
      <w:pPr>
        <w:ind w:left="720"/>
        <w:rPr>
          <w:sz w:val="28"/>
        </w:rPr>
      </w:pPr>
      <w:r w:rsidRPr="00C508C5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</w:t>
      </w:r>
      <w:r w:rsidR="005B4414">
        <w:rPr>
          <w:sz w:val="28"/>
        </w:rPr>
        <w:t>_____________</w:t>
      </w:r>
    </w:p>
    <w:p w14:paraId="6005C0EF" w14:textId="77777777" w:rsidR="005C21E1" w:rsidRDefault="005C21E1" w:rsidP="005C21E1">
      <w:pPr>
        <w:ind w:left="720"/>
        <w:rPr>
          <w:sz w:val="28"/>
        </w:rPr>
      </w:pPr>
    </w:p>
    <w:p w14:paraId="57C77022" w14:textId="77777777" w:rsidR="005C21E1" w:rsidRDefault="005C21E1" w:rsidP="005C21E1">
      <w:pPr>
        <w:ind w:left="720"/>
        <w:rPr>
          <w:sz w:val="28"/>
        </w:rPr>
      </w:pPr>
    </w:p>
    <w:p w14:paraId="1925A3FE" w14:textId="77777777" w:rsidR="005C21E1" w:rsidRDefault="005C21E1" w:rsidP="005C21E1">
      <w:pPr>
        <w:ind w:left="720"/>
        <w:rPr>
          <w:sz w:val="28"/>
        </w:rPr>
      </w:pPr>
    </w:p>
    <w:p w14:paraId="5411005E" w14:textId="77777777" w:rsidR="005C21E1" w:rsidRDefault="005C21E1" w:rsidP="005C21E1">
      <w:pPr>
        <w:ind w:left="720"/>
        <w:rPr>
          <w:sz w:val="28"/>
        </w:rPr>
      </w:pPr>
    </w:p>
    <w:p w14:paraId="2B47FFB9" w14:textId="77777777" w:rsidR="005B4414" w:rsidRDefault="005B4414" w:rsidP="005C21E1">
      <w:pPr>
        <w:ind w:left="720"/>
        <w:rPr>
          <w:sz w:val="28"/>
        </w:rPr>
      </w:pPr>
    </w:p>
    <w:p w14:paraId="042A336D" w14:textId="77777777" w:rsidR="005C21E1" w:rsidRDefault="005C21E1" w:rsidP="005C21E1">
      <w:pPr>
        <w:ind w:left="720"/>
        <w:rPr>
          <w:sz w:val="28"/>
        </w:rPr>
      </w:pPr>
    </w:p>
    <w:p w14:paraId="6203A08E" w14:textId="77777777" w:rsidR="005C21E1" w:rsidRDefault="005C21E1" w:rsidP="005C21E1">
      <w:pPr>
        <w:ind w:left="720"/>
      </w:pPr>
    </w:p>
    <w:p w14:paraId="40335E1F" w14:textId="77777777" w:rsidR="005C21E1" w:rsidRDefault="005C21E1" w:rsidP="005C21E1">
      <w:pPr>
        <w:ind w:left="720"/>
      </w:pPr>
    </w:p>
    <w:p w14:paraId="0DAEB2BE" w14:textId="77777777" w:rsidR="005C21E1" w:rsidRDefault="005C21E1" w:rsidP="005C21E1">
      <w:pPr>
        <w:ind w:left="720"/>
      </w:pPr>
    </w:p>
    <w:p w14:paraId="020BD095" w14:textId="77777777" w:rsidR="005C21E1" w:rsidRDefault="005C21E1" w:rsidP="005B4414">
      <w:pPr>
        <w:rPr>
          <w:b/>
          <w:sz w:val="40"/>
          <w:u w:val="single"/>
        </w:rPr>
      </w:pPr>
      <w:r w:rsidRPr="002246F6">
        <w:rPr>
          <w:b/>
          <w:sz w:val="40"/>
          <w:u w:val="single"/>
        </w:rPr>
        <w:t>Bibliography Page</w:t>
      </w:r>
    </w:p>
    <w:p w14:paraId="1A4DA864" w14:textId="77777777" w:rsidR="005C21E1" w:rsidRDefault="005C21E1" w:rsidP="005C21E1">
      <w:pPr>
        <w:rPr>
          <w:sz w:val="32"/>
        </w:rPr>
      </w:pPr>
      <w:r>
        <w:rPr>
          <w:sz w:val="32"/>
        </w:rPr>
        <w:t xml:space="preserve">Please write down all of sources that you used for your project.  There might be some information that you cannot find.  Please put N/A for any categories that you cannot find.  If you use a source that is not a book or Internet site, please go to </w:t>
      </w:r>
      <w:hyperlink r:id="rId7" w:history="1">
        <w:r w:rsidRPr="00563AF0">
          <w:rPr>
            <w:rStyle w:val="Hyperlink"/>
            <w:sz w:val="32"/>
          </w:rPr>
          <w:t>www.citationmachine.net</w:t>
        </w:r>
      </w:hyperlink>
      <w:r>
        <w:rPr>
          <w:sz w:val="32"/>
        </w:rPr>
        <w:t xml:space="preserve"> and click on the MLA format link.   This will let you select the resource you will be using.  </w:t>
      </w:r>
    </w:p>
    <w:p w14:paraId="3041CA04" w14:textId="77777777" w:rsidR="005C21E1" w:rsidRDefault="005C21E1" w:rsidP="005C21E1">
      <w:pPr>
        <w:rPr>
          <w:sz w:val="32"/>
        </w:rPr>
      </w:pPr>
    </w:p>
    <w:p w14:paraId="66EFC315" w14:textId="77777777" w:rsidR="005C21E1" w:rsidRPr="00C508C5" w:rsidRDefault="005C21E1" w:rsidP="005C21E1">
      <w:pPr>
        <w:rPr>
          <w:b/>
          <w:sz w:val="40"/>
          <w:u w:val="single"/>
        </w:rPr>
      </w:pPr>
      <w:r w:rsidRPr="002246F6">
        <w:rPr>
          <w:b/>
          <w:sz w:val="40"/>
          <w:u w:val="single"/>
        </w:rPr>
        <w:t xml:space="preserve">Books </w:t>
      </w:r>
    </w:p>
    <w:tbl>
      <w:tblPr>
        <w:tblStyle w:val="TableGrid"/>
        <w:tblW w:w="10620" w:type="dxa"/>
        <w:tblInd w:w="-252" w:type="dxa"/>
        <w:tblLook w:val="00BF" w:firstRow="1" w:lastRow="0" w:firstColumn="1" w:lastColumn="0" w:noHBand="0" w:noVBand="0"/>
      </w:tblPr>
      <w:tblGrid>
        <w:gridCol w:w="10620"/>
      </w:tblGrid>
      <w:tr w:rsidR="005C21E1" w14:paraId="55D06709" w14:textId="77777777">
        <w:tc>
          <w:tcPr>
            <w:tcW w:w="10620" w:type="dxa"/>
          </w:tcPr>
          <w:p w14:paraId="171BEF59" w14:textId="77777777" w:rsidR="005C21E1" w:rsidRPr="005B4414" w:rsidRDefault="005C21E1" w:rsidP="005C21E1">
            <w:pPr>
              <w:rPr>
                <w:b/>
                <w:sz w:val="28"/>
                <w:u w:val="single"/>
              </w:rPr>
            </w:pPr>
            <w:r w:rsidRPr="005B4414">
              <w:rPr>
                <w:sz w:val="28"/>
              </w:rPr>
              <w:t>Author: ________________________________________________</w:t>
            </w:r>
          </w:p>
          <w:p w14:paraId="25B9E055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Tile of Book: ___________________________________________</w:t>
            </w:r>
          </w:p>
          <w:p w14:paraId="66DFDCCA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Publisher: _____________________________________________</w:t>
            </w:r>
          </w:p>
          <w:p w14:paraId="35262F43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City of Publication: ___________________________________</w:t>
            </w:r>
          </w:p>
          <w:p w14:paraId="14EFFD2D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Copyright Date: _______________________________________</w:t>
            </w:r>
          </w:p>
        </w:tc>
      </w:tr>
      <w:tr w:rsidR="005C21E1" w14:paraId="08CCB008" w14:textId="77777777">
        <w:tc>
          <w:tcPr>
            <w:tcW w:w="10620" w:type="dxa"/>
          </w:tcPr>
          <w:p w14:paraId="370DAD3F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Author: ________________________________________________</w:t>
            </w:r>
          </w:p>
          <w:p w14:paraId="22BC0FB9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Tile of Book: ___________________________________________</w:t>
            </w:r>
          </w:p>
          <w:p w14:paraId="23B3EAC6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Publisher: _____________________________________________</w:t>
            </w:r>
          </w:p>
          <w:p w14:paraId="48427B1B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City of Publication: ___________________________________</w:t>
            </w:r>
          </w:p>
          <w:p w14:paraId="39799818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Copyright Date: _______________________________________</w:t>
            </w:r>
          </w:p>
        </w:tc>
      </w:tr>
    </w:tbl>
    <w:p w14:paraId="2F89D82E" w14:textId="77777777" w:rsidR="005C21E1" w:rsidRPr="00C508C5" w:rsidRDefault="005C21E1" w:rsidP="005C21E1">
      <w:pPr>
        <w:rPr>
          <w:sz w:val="40"/>
        </w:rPr>
      </w:pPr>
      <w:r>
        <w:rPr>
          <w:b/>
          <w:sz w:val="40"/>
          <w:u w:val="single"/>
        </w:rPr>
        <w:t>Websites</w:t>
      </w:r>
    </w:p>
    <w:tbl>
      <w:tblPr>
        <w:tblStyle w:val="TableGrid"/>
        <w:tblW w:w="10620" w:type="dxa"/>
        <w:tblInd w:w="-252" w:type="dxa"/>
        <w:tblLook w:val="00BF" w:firstRow="1" w:lastRow="0" w:firstColumn="1" w:lastColumn="0" w:noHBand="0" w:noVBand="0"/>
      </w:tblPr>
      <w:tblGrid>
        <w:gridCol w:w="10620"/>
      </w:tblGrid>
      <w:tr w:rsidR="005C21E1" w14:paraId="4F67B313" w14:textId="77777777">
        <w:tc>
          <w:tcPr>
            <w:tcW w:w="10620" w:type="dxa"/>
          </w:tcPr>
          <w:p w14:paraId="56373C2B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Author: ________________________________________________</w:t>
            </w:r>
          </w:p>
          <w:p w14:paraId="200C2733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Title of Webpage (name of article): _</w:t>
            </w:r>
            <w:r w:rsidR="005B4414" w:rsidRPr="005B4414">
              <w:rPr>
                <w:sz w:val="28"/>
              </w:rPr>
              <w:t>____________________________</w:t>
            </w:r>
          </w:p>
          <w:p w14:paraId="0D488062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Title of Website (</w:t>
            </w:r>
            <w:proofErr w:type="spellStart"/>
            <w:r w:rsidRPr="005B4414">
              <w:rPr>
                <w:sz w:val="28"/>
              </w:rPr>
              <w:t>example~</w:t>
            </w:r>
            <w:r w:rsidRPr="005B4414">
              <w:rPr>
                <w:sz w:val="28"/>
                <w:u w:val="single"/>
              </w:rPr>
              <w:t>Wikipedia</w:t>
            </w:r>
            <w:proofErr w:type="spellEnd"/>
            <w:r w:rsidR="002F4140" w:rsidRPr="005B4414">
              <w:rPr>
                <w:sz w:val="28"/>
              </w:rPr>
              <w:t>: _________________________</w:t>
            </w:r>
          </w:p>
          <w:p w14:paraId="3171F390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Date Published: ______________________________________</w:t>
            </w:r>
          </w:p>
          <w:p w14:paraId="7B99AB7C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Publishing Organization: _____________________________</w:t>
            </w:r>
          </w:p>
          <w:p w14:paraId="51549B86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Date you Looked at the Website: ____________________</w:t>
            </w:r>
          </w:p>
          <w:p w14:paraId="35DF37AD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URL: ________________________________________________</w:t>
            </w:r>
          </w:p>
        </w:tc>
      </w:tr>
      <w:tr w:rsidR="005C21E1" w14:paraId="0125098A" w14:textId="77777777">
        <w:tblPrEx>
          <w:tblLook w:val="04A0" w:firstRow="1" w:lastRow="0" w:firstColumn="1" w:lastColumn="0" w:noHBand="0" w:noVBand="1"/>
        </w:tblPrEx>
        <w:tc>
          <w:tcPr>
            <w:tcW w:w="10620" w:type="dxa"/>
          </w:tcPr>
          <w:p w14:paraId="584DC7D4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Author: ________________________________________________</w:t>
            </w:r>
          </w:p>
          <w:p w14:paraId="3AF7E762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Title of Webpage (name of article): _</w:t>
            </w:r>
            <w:r w:rsidR="005B4414" w:rsidRPr="005B4414">
              <w:rPr>
                <w:sz w:val="28"/>
              </w:rPr>
              <w:t>____________________________</w:t>
            </w:r>
          </w:p>
          <w:p w14:paraId="53746C7F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Title of Website (</w:t>
            </w:r>
            <w:proofErr w:type="spellStart"/>
            <w:r w:rsidRPr="005B4414">
              <w:rPr>
                <w:sz w:val="28"/>
              </w:rPr>
              <w:t>example~</w:t>
            </w:r>
            <w:r w:rsidRPr="005B4414">
              <w:rPr>
                <w:sz w:val="28"/>
                <w:u w:val="single"/>
              </w:rPr>
              <w:t>Wikipedia</w:t>
            </w:r>
            <w:proofErr w:type="spellEnd"/>
            <w:r w:rsidR="005B4414" w:rsidRPr="005B4414">
              <w:rPr>
                <w:sz w:val="28"/>
              </w:rPr>
              <w:t>: _________________________</w:t>
            </w:r>
          </w:p>
          <w:p w14:paraId="3473326F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Date Published: ______________________________________</w:t>
            </w:r>
          </w:p>
          <w:p w14:paraId="42628E30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Publishing Organization: _____________________________</w:t>
            </w:r>
          </w:p>
          <w:p w14:paraId="59F59450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Date you Looked at the Website: ____________________</w:t>
            </w:r>
          </w:p>
          <w:p w14:paraId="3D47A8D7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URL: ________________________________________________</w:t>
            </w:r>
          </w:p>
        </w:tc>
      </w:tr>
      <w:tr w:rsidR="005C21E1" w14:paraId="76CAAD27" w14:textId="77777777">
        <w:tblPrEx>
          <w:tblLook w:val="04A0" w:firstRow="1" w:lastRow="0" w:firstColumn="1" w:lastColumn="0" w:noHBand="0" w:noVBand="1"/>
        </w:tblPrEx>
        <w:tc>
          <w:tcPr>
            <w:tcW w:w="10620" w:type="dxa"/>
          </w:tcPr>
          <w:p w14:paraId="04EBA6EA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Author: ________________________________________________</w:t>
            </w:r>
          </w:p>
          <w:p w14:paraId="5F6EFFD3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Title of Webpage (name of article): _________________________________</w:t>
            </w:r>
          </w:p>
          <w:p w14:paraId="40593C6B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Title of Website (</w:t>
            </w:r>
            <w:proofErr w:type="spellStart"/>
            <w:r w:rsidRPr="005B4414">
              <w:rPr>
                <w:sz w:val="28"/>
              </w:rPr>
              <w:t>example~</w:t>
            </w:r>
            <w:r w:rsidRPr="005B4414">
              <w:rPr>
                <w:sz w:val="28"/>
                <w:u w:val="single"/>
              </w:rPr>
              <w:t>Wikipedia</w:t>
            </w:r>
            <w:proofErr w:type="spellEnd"/>
            <w:r w:rsidRPr="005B4414">
              <w:rPr>
                <w:sz w:val="28"/>
              </w:rPr>
              <w:t>: _____________________________</w:t>
            </w:r>
          </w:p>
          <w:p w14:paraId="3A6FABA4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Date Published: ______________________________________</w:t>
            </w:r>
          </w:p>
          <w:p w14:paraId="69187317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Publishing Organization: _____________________________</w:t>
            </w:r>
          </w:p>
          <w:p w14:paraId="6A042241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Date you Looked at the Website: ____________________</w:t>
            </w:r>
          </w:p>
          <w:p w14:paraId="3BA2FCD8" w14:textId="77777777" w:rsidR="005C21E1" w:rsidRPr="005B4414" w:rsidRDefault="005C21E1" w:rsidP="005C21E1">
            <w:pPr>
              <w:rPr>
                <w:sz w:val="28"/>
              </w:rPr>
            </w:pPr>
            <w:r w:rsidRPr="005B4414">
              <w:rPr>
                <w:sz w:val="28"/>
              </w:rPr>
              <w:t>URL: ________________________________________________</w:t>
            </w:r>
          </w:p>
        </w:tc>
      </w:tr>
    </w:tbl>
    <w:p w14:paraId="5861A455" w14:textId="77777777" w:rsidR="004944E4" w:rsidRDefault="004944E4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</w:rPr>
      </w:pPr>
    </w:p>
    <w:p w14:paraId="34EA31C3" w14:textId="77777777" w:rsidR="004944E4" w:rsidRDefault="004944E4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</w:rPr>
      </w:pPr>
    </w:p>
    <w:p w14:paraId="1783DA5D" w14:textId="77777777" w:rsidR="004944E4" w:rsidRDefault="004944E4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</w:rPr>
      </w:pPr>
    </w:p>
    <w:p w14:paraId="385CD111" w14:textId="77777777" w:rsidR="004944E4" w:rsidRPr="002F4140" w:rsidRDefault="002F4140" w:rsidP="002F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40"/>
        </w:rPr>
      </w:pPr>
      <w:r w:rsidRPr="002F4140">
        <w:rPr>
          <w:rFonts w:ascii="Century Gothic" w:hAnsi="Century Gothic" w:cs="Century Gothic"/>
          <w:b/>
          <w:bCs/>
          <w:sz w:val="40"/>
        </w:rPr>
        <w:t>Historical Role Play: Wax Museum</w:t>
      </w:r>
    </w:p>
    <w:p w14:paraId="5BCD4441" w14:textId="77777777" w:rsidR="004944E4" w:rsidRDefault="004944E4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8"/>
        </w:rPr>
      </w:pPr>
    </w:p>
    <w:p w14:paraId="6CC04B9A" w14:textId="77777777" w:rsidR="002F4140" w:rsidRPr="002F4140" w:rsidRDefault="002F4140" w:rsidP="002F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 w:val="28"/>
          <w:szCs w:val="18"/>
        </w:rPr>
      </w:pPr>
      <w:r w:rsidRPr="009702AF">
        <w:rPr>
          <w:rFonts w:ascii="Lucida Grande" w:hAnsi="Lucida Grande" w:cs="Lucida Grande"/>
          <w:color w:val="000000"/>
          <w:sz w:val="36"/>
          <w:szCs w:val="18"/>
        </w:rPr>
        <w:t>   </w:t>
      </w:r>
      <w:r w:rsidRPr="002F4140">
        <w:rPr>
          <w:rFonts w:ascii="Arial" w:hAnsi="Arial" w:cs="Arial"/>
          <w:b/>
          <w:color w:val="000000"/>
          <w:sz w:val="28"/>
          <w:szCs w:val="18"/>
        </w:rPr>
        <w:t>Student Name:     _______________________________</w:t>
      </w:r>
    </w:p>
    <w:p w14:paraId="2821328E" w14:textId="77777777" w:rsidR="002F4140" w:rsidRPr="002F4140" w:rsidRDefault="002F4140" w:rsidP="002F41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8"/>
        </w:rPr>
      </w:pPr>
      <w:r w:rsidRPr="002F4140">
        <w:rPr>
          <w:rFonts w:ascii="Arial" w:hAnsi="Arial" w:cs="Arial"/>
          <w:b/>
          <w:color w:val="000000"/>
          <w:sz w:val="28"/>
          <w:szCs w:val="18"/>
        </w:rPr>
        <w:t xml:space="preserve">Historical Figure: ___________________________ </w:t>
      </w:r>
    </w:p>
    <w:p w14:paraId="1C9D42BC" w14:textId="77777777" w:rsidR="009702AF" w:rsidRDefault="009702AF" w:rsidP="00970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11160" w:type="dxa"/>
        <w:tblInd w:w="-5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2340"/>
        <w:gridCol w:w="1980"/>
        <w:gridCol w:w="2070"/>
      </w:tblGrid>
      <w:tr w:rsidR="009702AF" w14:paraId="0AB1E3FA" w14:textId="7777777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7"/>
            <w:vAlign w:val="bottom"/>
          </w:tcPr>
          <w:p w14:paraId="5815F545" w14:textId="77777777" w:rsidR="009702AF" w:rsidRPr="002F4140" w:rsidRDefault="009702AF" w:rsidP="002F4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2F4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7"/>
            <w:vAlign w:val="bottom"/>
          </w:tcPr>
          <w:p w14:paraId="5D6F4323" w14:textId="77777777" w:rsidR="009702AF" w:rsidRPr="002F4140" w:rsidRDefault="009702AF" w:rsidP="002F4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2F41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7"/>
            <w:vAlign w:val="bottom"/>
          </w:tcPr>
          <w:p w14:paraId="106F8536" w14:textId="77777777" w:rsidR="009702AF" w:rsidRPr="002F4140" w:rsidRDefault="009702AF" w:rsidP="002F4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2F41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7"/>
            <w:vAlign w:val="bottom"/>
          </w:tcPr>
          <w:p w14:paraId="215626E3" w14:textId="77777777" w:rsidR="009702AF" w:rsidRPr="002F4140" w:rsidRDefault="009702AF" w:rsidP="002F4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2F41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7"/>
            <w:vAlign w:val="bottom"/>
          </w:tcPr>
          <w:p w14:paraId="011E83C6" w14:textId="77777777" w:rsidR="009702AF" w:rsidRPr="002F4140" w:rsidRDefault="009702AF" w:rsidP="002F41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kern w:val="1"/>
              </w:rPr>
            </w:pPr>
            <w:r w:rsidRPr="002F41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702AF" w14:paraId="4D24DAAD" w14:textId="77777777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A544" w14:textId="77777777" w:rsidR="006D0BE2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Props/Costume</w:t>
            </w:r>
          </w:p>
          <w:p w14:paraId="066816EF" w14:textId="77777777" w:rsidR="009702AF" w:rsidRPr="002F4140" w:rsidRDefault="006D0B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  <w:sz w:val="20"/>
              </w:rPr>
            </w:pPr>
            <w:r w:rsidRPr="002F4140">
              <w:rPr>
                <w:rFonts w:ascii="Arial Narrow" w:hAnsi="Arial Narrow"/>
                <w:sz w:val="20"/>
                <w:szCs w:val="20"/>
              </w:rPr>
              <w:t>SL5.5 – Include multimedia components (e.g., graphics, sound) and visual displays in presentations when appropriate to enhance the development of main ideas or themes.</w:t>
            </w:r>
            <w:r w:rsidR="009702AF" w:rsidRPr="002F4140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75EF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uses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 xml:space="preserve">4 or more 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props (could include costume &amp; props) that accurately fit the period, show considerable work/creativity and make the presentation better.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4AFB" w14:textId="77777777" w:rsidR="009702AF" w:rsidRPr="002F4140" w:rsidRDefault="009702AF" w:rsidP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uses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3-4 props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that accurately fit the period, and make the presentation better.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F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uses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 xml:space="preserve">1-2 </w:t>
            </w:r>
            <w:proofErr w:type="gramStart"/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 xml:space="preserve">props 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>which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make the presentation better.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3DA6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The student uses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no props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OR the props chosen detract from the presentation. </w:t>
            </w:r>
          </w:p>
        </w:tc>
      </w:tr>
      <w:tr w:rsidR="009702AF" w14:paraId="3206D16E" w14:textId="77777777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02BB" w14:textId="77777777" w:rsidR="00A03A1B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Historical </w:t>
            </w:r>
          </w:p>
          <w:p w14:paraId="28037848" w14:textId="77777777" w:rsidR="006D0BE2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Accuracy </w:t>
            </w:r>
          </w:p>
          <w:p w14:paraId="282A2C69" w14:textId="77777777" w:rsidR="009702AF" w:rsidRPr="002F4140" w:rsidRDefault="006D0BE2" w:rsidP="002F4140">
            <w:pPr>
              <w:rPr>
                <w:rFonts w:ascii="Arial Narrow" w:hAnsi="Arial Narrow"/>
                <w:sz w:val="20"/>
                <w:szCs w:val="20"/>
              </w:rPr>
            </w:pPr>
            <w:r w:rsidRPr="002F4140">
              <w:rPr>
                <w:rFonts w:ascii="Arial Narrow" w:hAnsi="Arial Narrow"/>
                <w:sz w:val="20"/>
                <w:szCs w:val="20"/>
              </w:rPr>
              <w:t>SL5.4 – Report on a topic or text, or present an opinion, sequencing ideas logically and using appropriate facts and relevant descriptive details to support main ideas or theme, speak clearly at an understandable pace.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9235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All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historical information appeared to be accurate and in chronological order.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E1D5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 xml:space="preserve">Almost </w:t>
            </w:r>
            <w:proofErr w:type="gramStart"/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all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historical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information appeared to be accurate and in chronological order.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757B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Most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of the historical information was accurate and in chronological order.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C600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Very little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of the historical information was accurate and/or in chronological order. </w:t>
            </w:r>
          </w:p>
        </w:tc>
      </w:tr>
      <w:tr w:rsidR="009702AF" w14:paraId="192D6DB0" w14:textId="77777777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44C" w14:textId="77777777" w:rsidR="00D96EC0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Role </w:t>
            </w:r>
          </w:p>
          <w:p w14:paraId="0E520190" w14:textId="77777777" w:rsidR="00D96EC0" w:rsidRPr="002F4140" w:rsidRDefault="00D96EC0" w:rsidP="00D96E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140">
              <w:rPr>
                <w:rFonts w:ascii="Arial Narrow" w:hAnsi="Arial Narrow"/>
                <w:b/>
                <w:sz w:val="20"/>
                <w:szCs w:val="20"/>
              </w:rPr>
              <w:t xml:space="preserve">RI5.6 – Analyze multiple accounts of the same event or topic, noting important </w:t>
            </w:r>
          </w:p>
          <w:p w14:paraId="7B129EA4" w14:textId="77777777" w:rsidR="009702AF" w:rsidRPr="002F4140" w:rsidRDefault="00D96EC0" w:rsidP="002F414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F4140">
              <w:rPr>
                <w:rFonts w:ascii="Arial Narrow" w:hAnsi="Arial Narrow"/>
                <w:b/>
                <w:sz w:val="20"/>
                <w:szCs w:val="20"/>
              </w:rPr>
              <w:t>similarities</w:t>
            </w:r>
            <w:proofErr w:type="gramEnd"/>
            <w:r w:rsidRPr="002F4140">
              <w:rPr>
                <w:rFonts w:ascii="Arial Narrow" w:hAnsi="Arial Narrow"/>
                <w:b/>
                <w:sz w:val="20"/>
                <w:szCs w:val="20"/>
              </w:rPr>
              <w:t xml:space="preserve"> and differences in the point of view they represent.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F5AA" w14:textId="77777777" w:rsidR="009702AF" w:rsidRPr="002F4140" w:rsidRDefault="009702AF" w:rsidP="00A03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Point-of-view, arguments, and solutions proposed were </w:t>
            </w:r>
            <w:r w:rsidR="00A03A1B"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always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 xml:space="preserve"> in character.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671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Point-of-view, arguments, and solutions proposed were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often in character.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2EC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Point-of-view, arguments, and solutions proposed were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sometimes in character.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215A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Point-of-view, arguments, and solutions proposed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were rarely in character.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</w:t>
            </w:r>
          </w:p>
        </w:tc>
      </w:tr>
      <w:tr w:rsidR="009702AF" w14:paraId="0D7ED0B1" w14:textId="77777777">
        <w:tblPrEx>
          <w:tblBorders>
            <w:top w:val="none" w:sz="0" w:space="0" w:color="auto"/>
          </w:tblBorders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B34E" w14:textId="77777777" w:rsidR="00A03A1B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Knowledge </w:t>
            </w:r>
          </w:p>
          <w:p w14:paraId="674CA448" w14:textId="77777777" w:rsidR="006D0BE2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Gained </w:t>
            </w:r>
          </w:p>
          <w:p w14:paraId="02473C32" w14:textId="77777777" w:rsidR="009702AF" w:rsidRPr="002F4140" w:rsidRDefault="006D0BE2" w:rsidP="002F4140">
            <w:pPr>
              <w:rPr>
                <w:rFonts w:ascii="Arial Narrow" w:hAnsi="Arial Narrow"/>
                <w:sz w:val="20"/>
                <w:szCs w:val="20"/>
              </w:rPr>
            </w:pPr>
            <w:r w:rsidRPr="002F4140">
              <w:rPr>
                <w:rFonts w:ascii="Arial Narrow" w:hAnsi="Arial Narrow"/>
                <w:sz w:val="20"/>
                <w:szCs w:val="20"/>
              </w:rPr>
              <w:t>SL5.4 – Report on a topic or text, or present an opinion, sequencing ideas logically and using appropriate facts and relevant descriptive details to support main ideas or theme, speak clearly at an understandable pace.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FC12" w14:textId="77777777" w:rsidR="00A03A1B" w:rsidRPr="002F4140" w:rsidRDefault="00A03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Can clearly explain multiple ways, with elaboration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 presentation, how their individual impacted other’s lives &amp; how they were important to </w:t>
            </w:r>
            <w:proofErr w:type="gramStart"/>
            <w:r w:rsidRPr="002F4140">
              <w:rPr>
                <w:rFonts w:ascii="Arial Narrow" w:hAnsi="Arial Narrow" w:cs="Arial"/>
                <w:color w:val="000000"/>
                <w:szCs w:val="18"/>
              </w:rPr>
              <w:t>other’s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and/or society.</w:t>
            </w:r>
          </w:p>
          <w:p w14:paraId="15BEF0F9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DEF" w14:textId="77777777" w:rsidR="009702AF" w:rsidRPr="002F4140" w:rsidRDefault="00A03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Can clearly explain with detail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 presentation how their individual impacted other’s lives &amp; how they were important to </w:t>
            </w:r>
            <w:proofErr w:type="gramStart"/>
            <w:r w:rsidRPr="002F4140">
              <w:rPr>
                <w:rFonts w:ascii="Arial Narrow" w:hAnsi="Arial Narrow" w:cs="Arial"/>
                <w:color w:val="000000"/>
                <w:szCs w:val="18"/>
              </w:rPr>
              <w:t>other’s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and/or society.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05DC" w14:textId="77777777" w:rsidR="009702AF" w:rsidRPr="002F4140" w:rsidRDefault="00A03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Can explain with limited detail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 presentation how their individual impacted other’s lives &amp; how they were important to </w:t>
            </w:r>
            <w:proofErr w:type="gramStart"/>
            <w:r w:rsidRPr="002F4140">
              <w:rPr>
                <w:rFonts w:ascii="Arial Narrow" w:hAnsi="Arial Narrow" w:cs="Arial"/>
                <w:color w:val="000000"/>
                <w:szCs w:val="18"/>
              </w:rPr>
              <w:t>other’s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and/or society.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76A1" w14:textId="77777777" w:rsidR="009702AF" w:rsidRPr="002F4140" w:rsidRDefault="00A03A1B" w:rsidP="00A03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Cannot explain with detail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 presentation how their individual impacted other’s lives &amp; how they were important to </w:t>
            </w:r>
            <w:proofErr w:type="gramStart"/>
            <w:r w:rsidRPr="002F4140">
              <w:rPr>
                <w:rFonts w:ascii="Arial Narrow" w:hAnsi="Arial Narrow" w:cs="Arial"/>
                <w:color w:val="000000"/>
                <w:szCs w:val="18"/>
              </w:rPr>
              <w:t>other’s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and/or society.</w:t>
            </w:r>
          </w:p>
        </w:tc>
      </w:tr>
      <w:tr w:rsidR="009702AF" w14:paraId="28FC14F9" w14:textId="7777777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C461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Required Elements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B247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included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more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</w:t>
            </w:r>
            <w:r w:rsidR="00A03A1B"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or additional</w:t>
            </w:r>
            <w:r w:rsidR="00A03A1B" w:rsidRPr="002F4140">
              <w:rPr>
                <w:rFonts w:ascii="Arial Narrow" w:hAnsi="Arial Narrow" w:cs="Arial"/>
                <w:color w:val="000000"/>
                <w:szCs w:val="18"/>
              </w:rPr>
              <w:t xml:space="preserve"> 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>information than was required</w:t>
            </w:r>
            <w:r w:rsidR="00A03A1B" w:rsidRPr="002F4140">
              <w:rPr>
                <w:rFonts w:ascii="Arial Narrow" w:hAnsi="Arial Narrow" w:cs="Arial"/>
                <w:color w:val="000000"/>
                <w:szCs w:val="18"/>
              </w:rPr>
              <w:t xml:space="preserve"> from the fact sheets.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1CFE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included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all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information that was required</w:t>
            </w:r>
            <w:r w:rsidR="00A03A1B" w:rsidRPr="002F4140">
              <w:rPr>
                <w:rFonts w:ascii="Arial Narrow" w:hAnsi="Arial Narrow" w:cs="Arial"/>
                <w:color w:val="000000"/>
                <w:szCs w:val="18"/>
              </w:rPr>
              <w:t xml:space="preserve"> from the fact sheets.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15E4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included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most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information that was required</w:t>
            </w:r>
            <w:r w:rsidR="00A03A1B" w:rsidRPr="002F4140">
              <w:rPr>
                <w:rFonts w:ascii="Arial Narrow" w:hAnsi="Arial Narrow" w:cs="Arial"/>
                <w:color w:val="000000"/>
                <w:szCs w:val="18"/>
              </w:rPr>
              <w:t xml:space="preserve"> from the fact sheets.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897" w14:textId="77777777" w:rsidR="009702AF" w:rsidRPr="002F4140" w:rsidRDefault="00970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kern w:val="1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Student included </w:t>
            </w:r>
            <w:r w:rsidRPr="002F4140">
              <w:rPr>
                <w:rFonts w:ascii="Arial Narrow" w:hAnsi="Arial Narrow" w:cs="Arial"/>
                <w:b/>
                <w:color w:val="000000"/>
                <w:szCs w:val="18"/>
                <w:u w:val="single"/>
              </w:rPr>
              <w:t>less</w:t>
            </w: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information than was required</w:t>
            </w:r>
            <w:r w:rsidR="00A03A1B" w:rsidRPr="002F4140">
              <w:rPr>
                <w:rFonts w:ascii="Arial Narrow" w:hAnsi="Arial Narrow" w:cs="Arial"/>
                <w:color w:val="000000"/>
                <w:szCs w:val="18"/>
              </w:rPr>
              <w:t xml:space="preserve"> from the fact sheets.</w:t>
            </w:r>
          </w:p>
        </w:tc>
      </w:tr>
      <w:tr w:rsidR="004944E4" w14:paraId="23202B6B" w14:textId="7777777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61B5" w14:textId="77777777" w:rsidR="00607C0C" w:rsidRPr="002F4140" w:rsidRDefault="00607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2F4140">
              <w:rPr>
                <w:rFonts w:ascii="Arial Narrow" w:hAnsi="Arial Narrow"/>
                <w:b/>
              </w:rPr>
              <w:t>Quality Of Information</w:t>
            </w:r>
          </w:p>
          <w:p w14:paraId="215A4103" w14:textId="77777777" w:rsidR="004944E4" w:rsidRPr="002F4140" w:rsidRDefault="004944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2F4140">
              <w:rPr>
                <w:rFonts w:ascii="Arial Narrow" w:hAnsi="Arial Narrow"/>
                <w:b/>
                <w:sz w:val="20"/>
              </w:rPr>
              <w:t>RI5.1-</w:t>
            </w:r>
            <w:r w:rsidRPr="002F4140">
              <w:rPr>
                <w:rStyle w:val="Hyperlink"/>
                <w:rFonts w:ascii="Arial Narrow" w:hAnsi="Arial Narrow"/>
                <w:b/>
                <w:sz w:val="20"/>
              </w:rPr>
              <w:t xml:space="preserve"> </w:t>
            </w:r>
            <w:r w:rsidRPr="002F4140">
              <w:rPr>
                <w:rStyle w:val="Strong"/>
                <w:rFonts w:ascii="Arial Narrow" w:hAnsi="Arial Narrow"/>
                <w:b w:val="0"/>
                <w:sz w:val="20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C4EB" w14:textId="77777777" w:rsidR="004944E4" w:rsidRPr="002F4140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Information clearly relates to the main topic. It includes several supporting details and/or examples (quotes from the text).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2105" w14:textId="77777777" w:rsidR="004944E4" w:rsidRPr="002F4140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Information clearly relates to the main topic. </w:t>
            </w:r>
            <w:proofErr w:type="gramStart"/>
            <w:r w:rsidRPr="002F4140">
              <w:rPr>
                <w:rFonts w:ascii="Arial Narrow" w:hAnsi="Arial Narrow" w:cs="Arial"/>
                <w:color w:val="000000"/>
                <w:szCs w:val="18"/>
              </w:rPr>
              <w:t>It  provides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1-2 supporting details and/or examples (quotes from the text).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98C0" w14:textId="77777777" w:rsidR="005B4414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Information clearly relates to the main topic. No details and/or examples are given (Limited quotes from the text).</w:t>
            </w:r>
          </w:p>
          <w:p w14:paraId="1F46F916" w14:textId="77777777" w:rsidR="005B4414" w:rsidRDefault="005B44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</w:p>
          <w:p w14:paraId="00CE73B9" w14:textId="77777777" w:rsidR="005B4414" w:rsidRDefault="005B44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</w:p>
          <w:p w14:paraId="0B3A3290" w14:textId="77777777" w:rsidR="004944E4" w:rsidRPr="002F4140" w:rsidRDefault="004944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7430" w14:textId="77777777" w:rsidR="004944E4" w:rsidRPr="002F4140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proofErr w:type="gramStart"/>
            <w:r w:rsidRPr="002F4140">
              <w:rPr>
                <w:rFonts w:ascii="Arial Narrow" w:hAnsi="Arial Narrow" w:cs="Arial"/>
                <w:color w:val="000000"/>
                <w:szCs w:val="18"/>
              </w:rPr>
              <w:t>Information  has</w:t>
            </w:r>
            <w:proofErr w:type="gramEnd"/>
            <w:r w:rsidRPr="002F4140">
              <w:rPr>
                <w:rFonts w:ascii="Arial Narrow" w:hAnsi="Arial Narrow" w:cs="Arial"/>
                <w:color w:val="000000"/>
                <w:szCs w:val="18"/>
              </w:rPr>
              <w:t xml:space="preserve"> little or nothing to do with the main topic (No quotes from the text).</w:t>
            </w:r>
          </w:p>
        </w:tc>
      </w:tr>
      <w:tr w:rsidR="004944E4" w14:paraId="15794D9E" w14:textId="7777777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7F17" w14:textId="77777777" w:rsidR="00607C0C" w:rsidRPr="002F4140" w:rsidRDefault="00607C0C" w:rsidP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2F4140">
              <w:rPr>
                <w:rFonts w:ascii="Arial Narrow" w:hAnsi="Arial Narrow"/>
                <w:b/>
              </w:rPr>
              <w:t>Support For Topic</w:t>
            </w:r>
          </w:p>
          <w:p w14:paraId="26CE5951" w14:textId="77777777" w:rsidR="004944E4" w:rsidRPr="002F4140" w:rsidRDefault="004944E4" w:rsidP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 w:rsidRPr="002F4140">
              <w:rPr>
                <w:rFonts w:ascii="Arial Narrow" w:hAnsi="Arial Narrow"/>
                <w:sz w:val="20"/>
              </w:rPr>
              <w:t>W5.9--</w:t>
            </w:r>
            <w:r w:rsidRPr="002F4140">
              <w:rPr>
                <w:rStyle w:val="Hyperlink"/>
                <w:rFonts w:ascii="Arial Narrow" w:hAnsi="Arial Narrow"/>
                <w:sz w:val="20"/>
              </w:rPr>
              <w:t xml:space="preserve"> </w:t>
            </w:r>
            <w:r w:rsidRPr="002F4140">
              <w:rPr>
                <w:rStyle w:val="Strong"/>
                <w:rFonts w:ascii="Arial Narrow" w:hAnsi="Arial Narrow"/>
                <w:sz w:val="20"/>
              </w:rPr>
              <w:t xml:space="preserve">Draw evidence from literary or informational texts to support analysis, reflections, and research.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4899" w14:textId="77777777" w:rsidR="004944E4" w:rsidRPr="002F4140" w:rsidRDefault="00607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Relevant, telling, quality details give the reader important information that goes beyond the obvious or predictable.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FD0E" w14:textId="77777777" w:rsidR="004944E4" w:rsidRPr="002F4140" w:rsidRDefault="00607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Supporting details and information are relevant, but one key issue or portion of the storyline is unsupported.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FC5F" w14:textId="77777777" w:rsidR="004944E4" w:rsidRPr="002F4140" w:rsidRDefault="00607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Supporting details and information are relevant, but several key issues or portions of the storyline are unsupported.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8CC5" w14:textId="77777777" w:rsidR="004944E4" w:rsidRPr="002F4140" w:rsidRDefault="00607C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Supporting details and information are typically unclear or not related to the topic.</w:t>
            </w:r>
          </w:p>
        </w:tc>
      </w:tr>
      <w:tr w:rsidR="004944E4" w14:paraId="5CBC014D" w14:textId="7777777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72D" w14:textId="77777777" w:rsidR="00D96EC0" w:rsidRPr="002F4140" w:rsidRDefault="00D96EC0" w:rsidP="00D96EC0">
            <w:pPr>
              <w:rPr>
                <w:rFonts w:ascii="Arial Narrow" w:hAnsi="Arial Narrow"/>
                <w:b/>
                <w:szCs w:val="20"/>
              </w:rPr>
            </w:pPr>
            <w:r w:rsidRPr="002F4140">
              <w:rPr>
                <w:rFonts w:ascii="Arial Narrow" w:hAnsi="Arial Narrow"/>
                <w:b/>
                <w:szCs w:val="20"/>
              </w:rPr>
              <w:t>Domain Specific Vocabulary</w:t>
            </w:r>
          </w:p>
          <w:p w14:paraId="3A543CB4" w14:textId="77777777" w:rsidR="00D96EC0" w:rsidRPr="002F4140" w:rsidRDefault="00D96EC0" w:rsidP="00D96E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140">
              <w:rPr>
                <w:rFonts w:ascii="Arial Narrow" w:hAnsi="Arial Narrow"/>
                <w:b/>
                <w:sz w:val="20"/>
                <w:szCs w:val="20"/>
              </w:rPr>
              <w:t xml:space="preserve">L5.6 – Acquire and use accurately grade-appropriate conversational, general </w:t>
            </w:r>
          </w:p>
          <w:p w14:paraId="4CA999AF" w14:textId="77777777" w:rsidR="00D96EC0" w:rsidRPr="002F4140" w:rsidRDefault="00D96EC0" w:rsidP="00D96EC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F4140">
              <w:rPr>
                <w:rFonts w:ascii="Arial Narrow" w:hAnsi="Arial Narrow"/>
                <w:b/>
                <w:sz w:val="20"/>
                <w:szCs w:val="20"/>
              </w:rPr>
              <w:t>academic</w:t>
            </w:r>
            <w:proofErr w:type="gramEnd"/>
            <w:r w:rsidRPr="002F4140">
              <w:rPr>
                <w:rFonts w:ascii="Arial Narrow" w:hAnsi="Arial Narrow"/>
                <w:b/>
                <w:sz w:val="20"/>
                <w:szCs w:val="20"/>
              </w:rPr>
              <w:t xml:space="preserve">, and domain-specific words and phrases, including those that signal </w:t>
            </w:r>
          </w:p>
          <w:p w14:paraId="2179B5AE" w14:textId="77777777" w:rsidR="00140505" w:rsidRPr="002F4140" w:rsidRDefault="00D96EC0" w:rsidP="00D96EC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F4140">
              <w:rPr>
                <w:rFonts w:ascii="Arial Narrow" w:hAnsi="Arial Narrow"/>
                <w:b/>
                <w:sz w:val="20"/>
                <w:szCs w:val="20"/>
              </w:rPr>
              <w:t>contrast</w:t>
            </w:r>
            <w:proofErr w:type="gramEnd"/>
            <w:r w:rsidRPr="002F4140">
              <w:rPr>
                <w:rFonts w:ascii="Arial Narrow" w:hAnsi="Arial Narrow"/>
                <w:b/>
                <w:sz w:val="20"/>
                <w:szCs w:val="20"/>
              </w:rPr>
              <w:t>, addition, and other logical relationships</w:t>
            </w:r>
          </w:p>
          <w:p w14:paraId="553B854A" w14:textId="77777777" w:rsidR="00140505" w:rsidRPr="002F4140" w:rsidRDefault="00140505" w:rsidP="00140505">
            <w:pPr>
              <w:rPr>
                <w:rFonts w:ascii="Arial Narrow" w:hAnsi="Arial Narrow"/>
                <w:b/>
                <w:szCs w:val="20"/>
              </w:rPr>
            </w:pPr>
          </w:p>
          <w:p w14:paraId="677540BF" w14:textId="77777777" w:rsidR="00140505" w:rsidRPr="002F4140" w:rsidRDefault="00140505" w:rsidP="0014050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4140">
              <w:rPr>
                <w:rFonts w:ascii="Arial Narrow" w:hAnsi="Arial Narrow"/>
                <w:b/>
                <w:sz w:val="20"/>
                <w:szCs w:val="20"/>
              </w:rPr>
              <w:t xml:space="preserve">RI5.4 – Determine the meaning of general academic and domain-specific words and </w:t>
            </w:r>
          </w:p>
          <w:p w14:paraId="1841C990" w14:textId="77777777" w:rsidR="004944E4" w:rsidRPr="002F4140" w:rsidRDefault="00140505" w:rsidP="00140505">
            <w:pPr>
              <w:rPr>
                <w:rFonts w:ascii="Arial Narrow" w:hAnsi="Arial Narrow"/>
              </w:rPr>
            </w:pPr>
            <w:proofErr w:type="gramStart"/>
            <w:r w:rsidRPr="002F4140">
              <w:rPr>
                <w:rFonts w:ascii="Arial Narrow" w:hAnsi="Arial Narrow"/>
                <w:b/>
                <w:sz w:val="20"/>
                <w:szCs w:val="20"/>
              </w:rPr>
              <w:t>phrases</w:t>
            </w:r>
            <w:proofErr w:type="gramEnd"/>
            <w:r w:rsidRPr="002F4140">
              <w:rPr>
                <w:rFonts w:ascii="Arial Narrow" w:hAnsi="Arial Narrow"/>
                <w:b/>
                <w:sz w:val="20"/>
                <w:szCs w:val="20"/>
              </w:rPr>
              <w:t xml:space="preserve"> in a text relevant to a grade 5 topic or subject area.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5B8D" w14:textId="77777777" w:rsidR="004944E4" w:rsidRPr="002F4140" w:rsidRDefault="00D96E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Uses vocabulary appropriate for the audience. Extends audience vocabulary by defining words that might be new to most of the audience.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F994" w14:textId="77777777" w:rsidR="004944E4" w:rsidRPr="002F4140" w:rsidRDefault="00D96E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75EF" w14:textId="77777777" w:rsidR="004944E4" w:rsidRPr="002F4140" w:rsidRDefault="00D96E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Uses vocabulary appropriate for the audience. Does not include any vocabulary that might be new to the audience.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437E" w14:textId="77777777" w:rsidR="004944E4" w:rsidRPr="002F4140" w:rsidRDefault="00D96E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Uses several (5 or more) words or phrases that are not understood by the audience.</w:t>
            </w:r>
          </w:p>
        </w:tc>
      </w:tr>
      <w:tr w:rsidR="004944E4" w14:paraId="4F6963F7" w14:textId="77777777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E095" w14:textId="77777777" w:rsidR="00140505" w:rsidRPr="002F4140" w:rsidRDefault="00140505" w:rsidP="004944E4">
            <w:pPr>
              <w:rPr>
                <w:rFonts w:ascii="Arial Narrow" w:hAnsi="Arial Narrow"/>
                <w:b/>
                <w:szCs w:val="20"/>
              </w:rPr>
            </w:pPr>
            <w:r w:rsidRPr="002F4140">
              <w:rPr>
                <w:rFonts w:ascii="Arial Narrow" w:hAnsi="Arial Narrow"/>
                <w:b/>
                <w:szCs w:val="20"/>
              </w:rPr>
              <w:t>Bibliography-Quality of Resources</w:t>
            </w:r>
          </w:p>
          <w:p w14:paraId="71D68666" w14:textId="77777777" w:rsidR="00140505" w:rsidRPr="002F4140" w:rsidRDefault="00140505" w:rsidP="00140505">
            <w:pPr>
              <w:rPr>
                <w:rFonts w:ascii="Arial Narrow" w:hAnsi="Arial Narrow"/>
                <w:sz w:val="20"/>
                <w:szCs w:val="20"/>
              </w:rPr>
            </w:pPr>
            <w:r w:rsidRPr="002F4140">
              <w:rPr>
                <w:rFonts w:ascii="Arial Narrow" w:hAnsi="Arial Narrow"/>
                <w:sz w:val="20"/>
                <w:szCs w:val="20"/>
              </w:rPr>
              <w:t xml:space="preserve">RI5.7 – Draw on information from multiple print or digital sources, demonstrating the </w:t>
            </w:r>
          </w:p>
          <w:p w14:paraId="4DEEE1D4" w14:textId="77777777" w:rsidR="00140505" w:rsidRPr="002F4140" w:rsidRDefault="00140505" w:rsidP="0014050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F4140">
              <w:rPr>
                <w:rFonts w:ascii="Arial Narrow" w:hAnsi="Arial Narrow"/>
                <w:sz w:val="20"/>
                <w:szCs w:val="20"/>
              </w:rPr>
              <w:t>ability</w:t>
            </w:r>
            <w:proofErr w:type="gramEnd"/>
            <w:r w:rsidRPr="002F4140">
              <w:rPr>
                <w:rFonts w:ascii="Arial Narrow" w:hAnsi="Arial Narrow"/>
                <w:sz w:val="20"/>
                <w:szCs w:val="20"/>
              </w:rPr>
              <w:t xml:space="preserve"> to locate an answer to a question quickly or to solve a problem efficiently.</w:t>
            </w:r>
          </w:p>
          <w:p w14:paraId="605A55B5" w14:textId="77777777" w:rsidR="00140505" w:rsidRPr="002F4140" w:rsidRDefault="00140505" w:rsidP="004944E4">
            <w:pPr>
              <w:rPr>
                <w:rFonts w:ascii="Arial Narrow" w:hAnsi="Arial Narrow"/>
                <w:szCs w:val="20"/>
              </w:rPr>
            </w:pPr>
          </w:p>
          <w:p w14:paraId="0496FCD7" w14:textId="77777777" w:rsidR="004944E4" w:rsidRPr="002F4140" w:rsidRDefault="004944E4" w:rsidP="004944E4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6FCA" w14:textId="77777777" w:rsidR="004944E4" w:rsidRPr="002F4140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Researchers independently locate at least 3 reliable, interesting information sources for EACH of their ideas or questions.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6E40" w14:textId="77777777" w:rsidR="004944E4" w:rsidRPr="002F4140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Researchers independently locate 1-2 reliable information sources for EACH of their ideas or questions.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6D3B" w14:textId="77777777" w:rsidR="004944E4" w:rsidRPr="002F4140" w:rsidRDefault="00140505" w:rsidP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Researchers, with some teacher help, locate at least 1-2 reliable information sources for EACH of their ideas or questions.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646C" w14:textId="77777777" w:rsidR="004944E4" w:rsidRPr="002F4140" w:rsidRDefault="001405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Cs w:val="18"/>
              </w:rPr>
            </w:pPr>
            <w:r w:rsidRPr="002F4140">
              <w:rPr>
                <w:rFonts w:ascii="Arial Narrow" w:hAnsi="Arial Narrow" w:cs="Arial"/>
                <w:color w:val="000000"/>
                <w:szCs w:val="18"/>
              </w:rPr>
              <w:t>No bibliography is provided.</w:t>
            </w:r>
          </w:p>
        </w:tc>
      </w:tr>
    </w:tbl>
    <w:p w14:paraId="192CE7AE" w14:textId="77777777" w:rsidR="009702AF" w:rsidRDefault="009702AF" w:rsidP="009702AF"/>
    <w:p w14:paraId="6AC0B5BB" w14:textId="77777777" w:rsidR="009019EF" w:rsidRDefault="009019EF"/>
    <w:p w14:paraId="7E08B79F" w14:textId="77777777" w:rsidR="009019EF" w:rsidRDefault="009019EF"/>
    <w:p w14:paraId="2F795629" w14:textId="77777777" w:rsidR="009019EF" w:rsidRDefault="009019EF"/>
    <w:p w14:paraId="5CEB1F0F" w14:textId="77777777" w:rsidR="009019EF" w:rsidRDefault="009019EF"/>
    <w:p w14:paraId="43137D2F" w14:textId="77777777" w:rsidR="009019EF" w:rsidRDefault="009019EF"/>
    <w:p w14:paraId="5DB63BC7" w14:textId="77777777" w:rsidR="009019EF" w:rsidRDefault="009019EF"/>
    <w:p w14:paraId="33203AFA" w14:textId="77777777" w:rsidR="009019EF" w:rsidRDefault="009019EF"/>
    <w:p w14:paraId="7683620F" w14:textId="77777777" w:rsidR="009019EF" w:rsidRDefault="009019EF"/>
    <w:p w14:paraId="2955C01A" w14:textId="77777777" w:rsidR="009019EF" w:rsidRDefault="009019EF"/>
    <w:p w14:paraId="59B77997" w14:textId="77777777" w:rsidR="009019EF" w:rsidRDefault="009019EF"/>
    <w:p w14:paraId="6EC06F05" w14:textId="77777777" w:rsidR="009019EF" w:rsidRDefault="009019EF"/>
    <w:p w14:paraId="676FF27F" w14:textId="77777777" w:rsidR="009019EF" w:rsidRDefault="009019EF"/>
    <w:p w14:paraId="4CB6F0B1" w14:textId="77777777" w:rsidR="009019EF" w:rsidRDefault="009019EF"/>
    <w:p w14:paraId="213C8820" w14:textId="77777777" w:rsidR="009019EF" w:rsidRDefault="009019EF"/>
    <w:p w14:paraId="2A3EF497" w14:textId="77777777" w:rsidR="009019EF" w:rsidRDefault="009019EF"/>
    <w:p w14:paraId="4C3A0AD7" w14:textId="77777777" w:rsidR="009019EF" w:rsidRDefault="009019EF"/>
    <w:p w14:paraId="69BEA69B" w14:textId="77777777" w:rsidR="009019EF" w:rsidRDefault="009019EF"/>
    <w:p w14:paraId="520A739B" w14:textId="77777777" w:rsidR="009019EF" w:rsidRDefault="009019EF"/>
    <w:p w14:paraId="7601DF57" w14:textId="77777777" w:rsidR="009019EF" w:rsidRDefault="009019EF">
      <w:pPr>
        <w:sectPr w:rsidR="009019EF">
          <w:pgSz w:w="12240" w:h="15840"/>
          <w:pgMar w:top="432" w:right="1080" w:bottom="432" w:left="1080" w:header="720" w:footer="720" w:gutter="0"/>
          <w:cols w:space="720"/>
        </w:sectPr>
      </w:pPr>
    </w:p>
    <w:p w14:paraId="40E20B3C" w14:textId="77777777" w:rsidR="009702AF" w:rsidRDefault="008161E0">
      <w:r>
        <w:rPr>
          <w:noProof/>
        </w:rPr>
        <w:drawing>
          <wp:inline distT="0" distB="0" distL="0" distR="0" wp14:anchorId="3AD5D5BD" wp14:editId="38757E70">
            <wp:extent cx="9367520" cy="6400800"/>
            <wp:effectExtent l="0" t="0" r="5080" b="0"/>
            <wp:docPr id="3" name="Picture 2" descr="BIOCUBE-WAX MUSEUM SAMP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CUBE-WAX MUSEUM SAMPLE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1112" cy="640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2AF" w:rsidSect="009019EF">
      <w:pgSz w:w="15840" w:h="12240" w:orient="landscape"/>
      <w:pgMar w:top="1080" w:right="432" w:bottom="108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68521E"/>
    <w:multiLevelType w:val="hybridMultilevel"/>
    <w:tmpl w:val="55A616A4"/>
    <w:lvl w:ilvl="0" w:tplc="BD7CC4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2E48"/>
    <w:multiLevelType w:val="hybridMultilevel"/>
    <w:tmpl w:val="EEBC602C"/>
    <w:lvl w:ilvl="0" w:tplc="A4B0A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702AF"/>
    <w:rsid w:val="00020746"/>
    <w:rsid w:val="000D2FD3"/>
    <w:rsid w:val="00123FA3"/>
    <w:rsid w:val="00140505"/>
    <w:rsid w:val="001C2267"/>
    <w:rsid w:val="0023694C"/>
    <w:rsid w:val="00295E30"/>
    <w:rsid w:val="002F4140"/>
    <w:rsid w:val="003D3A66"/>
    <w:rsid w:val="004944E4"/>
    <w:rsid w:val="004F3953"/>
    <w:rsid w:val="005B4414"/>
    <w:rsid w:val="005C21E1"/>
    <w:rsid w:val="00607C0C"/>
    <w:rsid w:val="006677DD"/>
    <w:rsid w:val="006D0BE2"/>
    <w:rsid w:val="006E778E"/>
    <w:rsid w:val="00801A92"/>
    <w:rsid w:val="008161E0"/>
    <w:rsid w:val="0084065F"/>
    <w:rsid w:val="009019EF"/>
    <w:rsid w:val="0093279F"/>
    <w:rsid w:val="009702AF"/>
    <w:rsid w:val="0098697D"/>
    <w:rsid w:val="00A03A1B"/>
    <w:rsid w:val="00A727DC"/>
    <w:rsid w:val="00A758EC"/>
    <w:rsid w:val="00C60E52"/>
    <w:rsid w:val="00D3582D"/>
    <w:rsid w:val="00D9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F0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7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4944E4"/>
    <w:rPr>
      <w:b/>
    </w:rPr>
  </w:style>
  <w:style w:type="character" w:styleId="Hyperlink">
    <w:name w:val="Hyperlink"/>
    <w:basedOn w:val="DefaultParagraphFont"/>
    <w:uiPriority w:val="99"/>
    <w:rsid w:val="006D0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EC0"/>
    <w:pPr>
      <w:ind w:left="720"/>
      <w:contextualSpacing/>
    </w:pPr>
  </w:style>
  <w:style w:type="table" w:styleId="TableGrid">
    <w:name w:val="Table Grid"/>
    <w:basedOn w:val="TableNormal"/>
    <w:uiPriority w:val="59"/>
    <w:rsid w:val="005C2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279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D2F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F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adwritethink.org/files/resources/interactives/cube_creator/" TargetMode="External"/><Relationship Id="rId7" Type="http://schemas.openxmlformats.org/officeDocument/2006/relationships/hyperlink" Target="http://www.citationmachine.net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2171</Words>
  <Characters>12376</Characters>
  <Application>Microsoft Macintosh Word</Application>
  <DocSecurity>0</DocSecurity>
  <Lines>103</Lines>
  <Paragraphs>29</Paragraphs>
  <ScaleCrop>false</ScaleCrop>
  <Company>Pleasant Union Elementary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 Union  Elementary</dc:creator>
  <cp:keywords/>
  <cp:lastModifiedBy>Pleasant Union Elementary</cp:lastModifiedBy>
  <cp:revision>3</cp:revision>
  <dcterms:created xsi:type="dcterms:W3CDTF">2013-09-24T03:42:00Z</dcterms:created>
  <dcterms:modified xsi:type="dcterms:W3CDTF">2015-09-23T20:08:00Z</dcterms:modified>
</cp:coreProperties>
</file>